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C97CF" w14:textId="77777777" w:rsidR="009869F9" w:rsidRDefault="009869F9">
      <w:pPr>
        <w:rPr>
          <w:rFonts w:hint="eastAsia"/>
        </w:rPr>
      </w:pPr>
      <w:r>
        <w:rPr>
          <w:rFonts w:hint="eastAsia"/>
        </w:rPr>
        <w:t>哭啼的拼音：kū tí</w:t>
      </w:r>
    </w:p>
    <w:p w14:paraId="1E35777B" w14:textId="77777777" w:rsidR="009869F9" w:rsidRDefault="009869F9">
      <w:pPr>
        <w:rPr>
          <w:rFonts w:hint="eastAsia"/>
        </w:rPr>
      </w:pPr>
      <w:r>
        <w:rPr>
          <w:rFonts w:hint="eastAsia"/>
        </w:rPr>
        <w:t>在汉语的广袤天地里，每个汉字都像是一个独特的小宇宙，它们有着各自的故事和灵魂。当我们谈论“哭啼”的拼音时，我们首先接触的是这个词汇的发音——kū tí。拼音是学习汉语的重要工具，它帮助人们准确地掌握汉字的读音，对于儿童启蒙、外语学习者以及想要深入研究中文的人来说，拼音都是不可或缺的一部分。</w:t>
      </w:r>
    </w:p>
    <w:p w14:paraId="12938DE9" w14:textId="77777777" w:rsidR="009869F9" w:rsidRDefault="009869F9">
      <w:pPr>
        <w:rPr>
          <w:rFonts w:hint="eastAsia"/>
        </w:rPr>
      </w:pPr>
    </w:p>
    <w:p w14:paraId="43436343" w14:textId="77777777" w:rsidR="009869F9" w:rsidRDefault="009869F9">
      <w:pPr>
        <w:rPr>
          <w:rFonts w:hint="eastAsia"/>
        </w:rPr>
      </w:pPr>
      <w:r>
        <w:rPr>
          <w:rFonts w:hint="eastAsia"/>
        </w:rPr>
        <w:t>含义解析</w:t>
      </w:r>
    </w:p>
    <w:p w14:paraId="2227AC90" w14:textId="77777777" w:rsidR="009869F9" w:rsidRDefault="009869F9">
      <w:pPr>
        <w:rPr>
          <w:rFonts w:hint="eastAsia"/>
        </w:rPr>
      </w:pPr>
      <w:r>
        <w:rPr>
          <w:rFonts w:hint="eastAsia"/>
        </w:rPr>
        <w:t>“哭啼”一词，直观地描绘了人类表达悲伤、痛苦或强烈情感的一种方式。从婴儿呱呱坠地的第一声哭泣，到成年人面对困境时的泣不成声，“哭”作为人之常情，在不同的情境下承载着不同的意义。“啼”则更强调声音，往往与动物，特别是鸟类发出的声音相关联，但在汉语中，它同样被用来描述人的哭声，尤其是小孩儿的哭泣。两字合用，更加生动形象地传达出了一种急切、高亢且连续不断的哭声。</w:t>
      </w:r>
    </w:p>
    <w:p w14:paraId="7FCEA592" w14:textId="77777777" w:rsidR="009869F9" w:rsidRDefault="009869F9">
      <w:pPr>
        <w:rPr>
          <w:rFonts w:hint="eastAsia"/>
        </w:rPr>
      </w:pPr>
    </w:p>
    <w:p w14:paraId="2A51EE2A" w14:textId="77777777" w:rsidR="009869F9" w:rsidRDefault="009869F9">
      <w:pPr>
        <w:rPr>
          <w:rFonts w:hint="eastAsia"/>
        </w:rPr>
      </w:pPr>
      <w:r>
        <w:rPr>
          <w:rFonts w:hint="eastAsia"/>
        </w:rPr>
        <w:t>文化背景</w:t>
      </w:r>
    </w:p>
    <w:p w14:paraId="7EBED7B8" w14:textId="77777777" w:rsidR="009869F9" w:rsidRDefault="009869F9">
      <w:pPr>
        <w:rPr>
          <w:rFonts w:hint="eastAsia"/>
        </w:rPr>
      </w:pPr>
      <w:r>
        <w:rPr>
          <w:rFonts w:hint="eastAsia"/>
        </w:rPr>
        <w:t>在中国传统文化里，哭泣不仅是个人情绪的宣泄，有时也被赋予了更多的社会和文化意义。古代文学作品中，哭泣常常被用来表现人物的性格特点或是深化故事情节的发展。比如《红楼梦》中的林黛玉，她的多愁善感通过频繁的哭泣展现得淋漓尽致。而民间也有许多关于哭泣的传说和习俗，如清明节扫墓时的祭奠之泪，象征着对祖先的怀念与敬重。哭泣还是某些仪式中不可或缺的一部分，如婚礼上的新娘落泪，表达了对未来生活的期待和对娘家的不舍。</w:t>
      </w:r>
    </w:p>
    <w:p w14:paraId="5046D312" w14:textId="77777777" w:rsidR="009869F9" w:rsidRDefault="009869F9">
      <w:pPr>
        <w:rPr>
          <w:rFonts w:hint="eastAsia"/>
        </w:rPr>
      </w:pPr>
    </w:p>
    <w:p w14:paraId="7EB7CD37" w14:textId="77777777" w:rsidR="009869F9" w:rsidRDefault="009869F9">
      <w:pPr>
        <w:rPr>
          <w:rFonts w:hint="eastAsia"/>
        </w:rPr>
      </w:pPr>
      <w:r>
        <w:rPr>
          <w:rFonts w:hint="eastAsia"/>
        </w:rPr>
        <w:t>心理层面</w:t>
      </w:r>
    </w:p>
    <w:p w14:paraId="3B832503" w14:textId="77777777" w:rsidR="009869F9" w:rsidRDefault="009869F9">
      <w:pPr>
        <w:rPr>
          <w:rFonts w:hint="eastAsia"/>
        </w:rPr>
      </w:pPr>
      <w:r>
        <w:rPr>
          <w:rFonts w:hint="eastAsia"/>
        </w:rPr>
        <w:t>从心理学的角度来看，哭啼是一种复杂的情感反应，它可以是对压力、痛苦、快乐甚至解脱的回应。当个体经历极度的情绪波动时，身体会自然地选择哭泣作为一种释放机制。现代研究表明，适度的哭泣有助于减轻心理负担，缓解紧张情绪，并且能够促进人际关系的亲密度。因为通过分享彼此的眼泪，人们之间建立了更深的理解和同情心。然而，在不同的文化和社交环境中，人们对哭泣的态度各异，这影响了个人是否愿意公开表达自己的情感。</w:t>
      </w:r>
    </w:p>
    <w:p w14:paraId="1053DC9A" w14:textId="77777777" w:rsidR="009869F9" w:rsidRDefault="009869F9">
      <w:pPr>
        <w:rPr>
          <w:rFonts w:hint="eastAsia"/>
        </w:rPr>
      </w:pPr>
    </w:p>
    <w:p w14:paraId="25548EA2" w14:textId="77777777" w:rsidR="009869F9" w:rsidRDefault="009869F9">
      <w:pPr>
        <w:rPr>
          <w:rFonts w:hint="eastAsia"/>
        </w:rPr>
      </w:pPr>
      <w:r>
        <w:rPr>
          <w:rFonts w:hint="eastAsia"/>
        </w:rPr>
        <w:t>艺术表现</w:t>
      </w:r>
    </w:p>
    <w:p w14:paraId="305A5277" w14:textId="77777777" w:rsidR="009869F9" w:rsidRDefault="009869F9">
      <w:pPr>
        <w:rPr>
          <w:rFonts w:hint="eastAsia"/>
        </w:rPr>
      </w:pPr>
      <w:r>
        <w:rPr>
          <w:rFonts w:hint="eastAsia"/>
        </w:rPr>
        <w:t>艺术家们总是善于捕捉生活中最真实、最动人的瞬间，“哭啼”这一主题自然也成为了很多创作灵感的源泉。无论是绘画、音乐还是电影，都能找到以哭泣为主题的作品。例如，在电影中，导演往往会利用特写镜头聚焦演员面部的表情变化，通过细腻的表演来传递角色内心的挣扎和痛楚。音乐家也可能谱写忧伤旋律，用音符讲述一个个关于失去和重逢的故事。而在诗歌里，诗人则会运用精炼的文字勾勒出一幅幅泪水涟涟的画面，触动读者内心深处最柔软的地方。</w:t>
      </w:r>
    </w:p>
    <w:p w14:paraId="5444F47F" w14:textId="77777777" w:rsidR="009869F9" w:rsidRDefault="009869F9">
      <w:pPr>
        <w:rPr>
          <w:rFonts w:hint="eastAsia"/>
        </w:rPr>
      </w:pPr>
    </w:p>
    <w:p w14:paraId="53378E2B" w14:textId="77777777" w:rsidR="009869F9" w:rsidRDefault="009869F9">
      <w:pPr>
        <w:rPr>
          <w:rFonts w:hint="eastAsia"/>
        </w:rPr>
      </w:pPr>
      <w:r>
        <w:rPr>
          <w:rFonts w:hint="eastAsia"/>
        </w:rPr>
        <w:t>最后的总结</w:t>
      </w:r>
    </w:p>
    <w:p w14:paraId="5F4D844D" w14:textId="77777777" w:rsidR="009869F9" w:rsidRDefault="009869F9">
      <w:pPr>
        <w:rPr>
          <w:rFonts w:hint="eastAsia"/>
        </w:rPr>
      </w:pPr>
      <w:r>
        <w:rPr>
          <w:rFonts w:hint="eastAsia"/>
        </w:rPr>
        <w:t>“哭啼”的拼音虽然简单，但其所蕴含的内容却是丰富多彩的。从日常生活的点滴到深刻的文化内涵，再到人类共通的心理特征，“哭啼”不仅是一个词汇，更是一扇通往理解他人、探索自我的窗户。在这个过程中，我们学会了尊重每一种情感表达形式，也更加珍惜那些能让我们敞开心扉的人和时刻。</w:t>
      </w:r>
    </w:p>
    <w:p w14:paraId="202988C6" w14:textId="77777777" w:rsidR="009869F9" w:rsidRDefault="009869F9">
      <w:pPr>
        <w:rPr>
          <w:rFonts w:hint="eastAsia"/>
        </w:rPr>
      </w:pPr>
    </w:p>
    <w:p w14:paraId="28DD6D14" w14:textId="77777777" w:rsidR="009869F9" w:rsidRDefault="009869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46F25" w14:textId="7470DD0F" w:rsidR="00DD142C" w:rsidRDefault="00DD142C"/>
    <w:sectPr w:rsidR="00DD1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2C"/>
    <w:rsid w:val="002D0BB4"/>
    <w:rsid w:val="009869F9"/>
    <w:rsid w:val="00DD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0A936-788C-4371-9999-20691D37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