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2107" w14:textId="77777777" w:rsidR="00014EA6" w:rsidRDefault="00014EA6">
      <w:pPr>
        <w:rPr>
          <w:rFonts w:hint="eastAsia"/>
        </w:rPr>
      </w:pPr>
      <w:r>
        <w:rPr>
          <w:rFonts w:hint="eastAsia"/>
        </w:rPr>
        <w:t>听听秋的声音 (Tīng tīng qiū de shēng yīn)</w:t>
      </w:r>
    </w:p>
    <w:p w14:paraId="0CF3F453" w14:textId="77777777" w:rsidR="00014EA6" w:rsidRDefault="00014EA6">
      <w:pPr>
        <w:rPr>
          <w:rFonts w:hint="eastAsia"/>
        </w:rPr>
      </w:pPr>
      <w:r>
        <w:rPr>
          <w:rFonts w:hint="eastAsia"/>
        </w:rPr>
        <w:t>当第一缕秋风拂过耳际，那是一种怎样的轻柔诉说。在四季的轮回中，秋天带着它特有的声音悄然来临。在这个季节里，大自然用其独特的方式表达着转变与沉淀。让我们一同来聆听这美妙的乐章，感受那份宁静与深邃。</w:t>
      </w:r>
    </w:p>
    <w:p w14:paraId="00D1010B" w14:textId="77777777" w:rsidR="00014EA6" w:rsidRDefault="00014EA6">
      <w:pPr>
        <w:rPr>
          <w:rFonts w:hint="eastAsia"/>
        </w:rPr>
      </w:pPr>
    </w:p>
    <w:p w14:paraId="429883AA" w14:textId="77777777" w:rsidR="00014EA6" w:rsidRDefault="00014EA6">
      <w:pPr>
        <w:rPr>
          <w:rFonts w:hint="eastAsia"/>
        </w:rPr>
      </w:pPr>
      <w:r>
        <w:rPr>
          <w:rFonts w:hint="eastAsia"/>
        </w:rPr>
        <w:t>落叶的低语 (Luò yè de dī yǔ)</w:t>
      </w:r>
    </w:p>
    <w:p w14:paraId="4F1B85A5" w14:textId="77777777" w:rsidR="00014EA6" w:rsidRDefault="00014EA6">
      <w:pPr>
        <w:rPr>
          <w:rFonts w:hint="eastAsia"/>
        </w:rPr>
      </w:pPr>
      <w:r>
        <w:rPr>
          <w:rFonts w:hint="eastAsia"/>
        </w:rPr>
        <w:t>走在铺满金黄树叶的小径上，脚下发出轻微的沙沙声。每一片叶子都是一个故事，它们从树梢飘落，在空中打着旋儿，最后静静地躺在地上。这些落叶像是大地母亲写给天空的情书，而它们落地时的声音，则是信笺上最温柔的注脚。随着脚步的移动，这声音变得越来越清晰，仿佛在低声细语，讲述着过去的故事和未来的希望。</w:t>
      </w:r>
    </w:p>
    <w:p w14:paraId="374C9D5A" w14:textId="77777777" w:rsidR="00014EA6" w:rsidRDefault="00014EA6">
      <w:pPr>
        <w:rPr>
          <w:rFonts w:hint="eastAsia"/>
        </w:rPr>
      </w:pPr>
    </w:p>
    <w:p w14:paraId="7836B714" w14:textId="77777777" w:rsidR="00014EA6" w:rsidRDefault="00014EA6">
      <w:pPr>
        <w:rPr>
          <w:rFonts w:hint="eastAsia"/>
        </w:rPr>
      </w:pPr>
      <w:r>
        <w:rPr>
          <w:rFonts w:hint="eastAsia"/>
        </w:rPr>
        <w:t>丰收的欢歌 (Fēng shōu de huān gē)</w:t>
      </w:r>
    </w:p>
    <w:p w14:paraId="21859795" w14:textId="77777777" w:rsidR="00014EA6" w:rsidRDefault="00014EA6">
      <w:pPr>
        <w:rPr>
          <w:rFonts w:hint="eastAsia"/>
        </w:rPr>
      </w:pPr>
      <w:r>
        <w:rPr>
          <w:rFonts w:hint="eastAsia"/>
        </w:rPr>
        <w:t>田野间，收割机忙碌地穿梭于稻田之中，伴随着机器的轰鸣声，还有农民们欢快的笑声。这是收获的季节，也是感恩的时刻。每一粒谷物都是汗水浇灌而成，每一个笑容背后都藏着无数日夜的努力。此时此刻，整个村庄都被喜悦笼罩，人们聚集在一起庆祝丰收，分享一年来的成果。这种快乐不仅仅来自于物质上的满足，更源于对生活的热爱以及对未来充满信心的期盼。</w:t>
      </w:r>
    </w:p>
    <w:p w14:paraId="49709600" w14:textId="77777777" w:rsidR="00014EA6" w:rsidRDefault="00014EA6">
      <w:pPr>
        <w:rPr>
          <w:rFonts w:hint="eastAsia"/>
        </w:rPr>
      </w:pPr>
    </w:p>
    <w:p w14:paraId="0985CA37" w14:textId="77777777" w:rsidR="00014EA6" w:rsidRDefault="00014EA6">
      <w:pPr>
        <w:rPr>
          <w:rFonts w:hint="eastAsia"/>
        </w:rPr>
      </w:pPr>
      <w:r>
        <w:rPr>
          <w:rFonts w:hint="eastAsia"/>
        </w:rPr>
        <w:t>秋雨的呢喃 (Qiū yǔ de ní nán)</w:t>
      </w:r>
    </w:p>
    <w:p w14:paraId="06DAFC95" w14:textId="77777777" w:rsidR="00014EA6" w:rsidRDefault="00014EA6">
      <w:pPr>
        <w:rPr>
          <w:rFonts w:hint="eastAsia"/>
        </w:rPr>
      </w:pPr>
      <w:r>
        <w:rPr>
          <w:rFonts w:hint="eastAsia"/>
        </w:rPr>
        <w:t>不同于夏日暴雨的猛烈，秋雨总是以一种细腻而又持久的方式降临。雨滴轻轻敲打窗户玻璃，发出滴滴答答的声音；落在屋顶瓦片上，则化作潺潺流水声。夜晚来临之际，躺在床上听着窗外淅沥沥的秋雨声，心中不禁涌起一股莫名的温馨感。这种感觉既有着淡淡的忧伤，又夹杂着丝丝甜蜜，正如人生中的许多经历一样复杂而美好。</w:t>
      </w:r>
    </w:p>
    <w:p w14:paraId="3987CE24" w14:textId="77777777" w:rsidR="00014EA6" w:rsidRDefault="00014EA6">
      <w:pPr>
        <w:rPr>
          <w:rFonts w:hint="eastAsia"/>
        </w:rPr>
      </w:pPr>
    </w:p>
    <w:p w14:paraId="44206B0C" w14:textId="77777777" w:rsidR="00014EA6" w:rsidRDefault="00014EA6">
      <w:pPr>
        <w:rPr>
          <w:rFonts w:hint="eastAsia"/>
        </w:rPr>
      </w:pPr>
      <w:r>
        <w:rPr>
          <w:rFonts w:hint="eastAsia"/>
        </w:rPr>
        <w:t>静谧森林的呼吸 (Jìng mì sēnlín de hū xī)</w:t>
      </w:r>
    </w:p>
    <w:p w14:paraId="6CA8C1F2" w14:textId="77777777" w:rsidR="00014EA6" w:rsidRDefault="00014EA6">
      <w:pPr>
        <w:rPr>
          <w:rFonts w:hint="eastAsia"/>
        </w:rPr>
      </w:pPr>
      <w:r>
        <w:rPr>
          <w:rFonts w:hint="eastAsia"/>
        </w:rPr>
        <w:t>进入深山老林，四周一片寂静，只有偶尔传来的鸟鸣打破了这份安宁。树木高大而挺拔，枝叶交织成一片绿色天幕，阳光透过缝隙洒下斑驳光影。在这里，可以感受到大自然最原始的气息——那是来自古老土地深处的呼吸。每一次吸气都能闻到泥土芬芳、草木清香；每一次呼气则将心中的烦恼随风散去。这样的环境让人忘却尘世喧嚣，沉浸在自我与自然和谐共处的美好境界之中。</w:t>
      </w:r>
    </w:p>
    <w:p w14:paraId="2DB8DF83" w14:textId="77777777" w:rsidR="00014EA6" w:rsidRDefault="00014EA6">
      <w:pPr>
        <w:rPr>
          <w:rFonts w:hint="eastAsia"/>
        </w:rPr>
      </w:pPr>
    </w:p>
    <w:p w14:paraId="0A49C6E8" w14:textId="77777777" w:rsidR="00014EA6" w:rsidRDefault="00014EA6">
      <w:pPr>
        <w:rPr>
          <w:rFonts w:hint="eastAsia"/>
        </w:rPr>
      </w:pPr>
      <w:r>
        <w:rPr>
          <w:rFonts w:hint="eastAsia"/>
        </w:rPr>
        <w:t>最后的总结 (Zǒng jié)</w:t>
      </w:r>
    </w:p>
    <w:p w14:paraId="1A8F6E86" w14:textId="77777777" w:rsidR="00014EA6" w:rsidRDefault="00014EA6">
      <w:pPr>
        <w:rPr>
          <w:rFonts w:hint="eastAsia"/>
        </w:rPr>
      </w:pPr>
      <w:r>
        <w:rPr>
          <w:rFonts w:hint="eastAsia"/>
        </w:rPr>
        <w:t>秋天的声音不仅仅是外界环境的变化所带来声响，更是内心深处情感共鸣的体现。无论是落叶的低语、丰收的欢歌、秋雨的呢喃还是森林的呼吸，都构成了这个季节独特的旋律。在这个快节奏的世界里，我们不妨放慢脚步，用心去倾听那些被忽略的美好瞬间。因为正是这些细微之处，才构成了生活中最珍贵的记忆片段。</w:t>
      </w:r>
    </w:p>
    <w:p w14:paraId="2855E9FA" w14:textId="77777777" w:rsidR="00014EA6" w:rsidRDefault="00014EA6">
      <w:pPr>
        <w:rPr>
          <w:rFonts w:hint="eastAsia"/>
        </w:rPr>
      </w:pPr>
    </w:p>
    <w:p w14:paraId="5F7657BA" w14:textId="77777777" w:rsidR="00014EA6" w:rsidRDefault="00014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F3718" w14:textId="02FDD8E4" w:rsidR="006A1838" w:rsidRDefault="006A1838"/>
    <w:sectPr w:rsidR="006A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38"/>
    <w:rsid w:val="00014EA6"/>
    <w:rsid w:val="002D0BB4"/>
    <w:rsid w:val="006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0DEEE-A366-4510-86B0-351CEB0F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