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EFFC2" w14:textId="77777777" w:rsidR="006A0E22" w:rsidRDefault="006A0E22">
      <w:pPr>
        <w:rPr>
          <w:rFonts w:hint="eastAsia"/>
        </w:rPr>
      </w:pPr>
      <w:r>
        <w:rPr>
          <w:rFonts w:hint="eastAsia"/>
        </w:rPr>
        <w:t>吝的拼音怎么写</w:t>
      </w:r>
    </w:p>
    <w:p w14:paraId="13FF4351" w14:textId="77777777" w:rsidR="006A0E22" w:rsidRDefault="006A0E22">
      <w:pPr>
        <w:rPr>
          <w:rFonts w:hint="eastAsia"/>
        </w:rPr>
      </w:pPr>
      <w:r>
        <w:rPr>
          <w:rFonts w:hint="eastAsia"/>
        </w:rPr>
        <w:t>汉字“吝”在汉语拼音中的表示是 lìn。这个字的发音属于阴平声调，即第四声，带有下降然后上升的语调。拼音系统是中国政府于1958年正式公布的拉丁字母拼写法，用于标注现代标准汉语（普通话）的读音。它不仅帮助了中国国内的教育普及，也促进了国际间的汉语学习和交流。</w:t>
      </w:r>
    </w:p>
    <w:p w14:paraId="47EFE7AF" w14:textId="77777777" w:rsidR="006A0E22" w:rsidRDefault="006A0E22">
      <w:pPr>
        <w:rPr>
          <w:rFonts w:hint="eastAsia"/>
        </w:rPr>
      </w:pPr>
    </w:p>
    <w:p w14:paraId="3863CA88" w14:textId="77777777" w:rsidR="006A0E22" w:rsidRDefault="006A0E22">
      <w:pPr>
        <w:rPr>
          <w:rFonts w:hint="eastAsia"/>
        </w:rPr>
      </w:pPr>
      <w:r>
        <w:rPr>
          <w:rFonts w:hint="eastAsia"/>
        </w:rPr>
        <w:t>吝字的构成与演变</w:t>
      </w:r>
    </w:p>
    <w:p w14:paraId="010D74E4" w14:textId="77777777" w:rsidR="006A0E22" w:rsidRDefault="006A0E22">
      <w:pPr>
        <w:rPr>
          <w:rFonts w:hint="eastAsia"/>
        </w:rPr>
      </w:pPr>
      <w:r>
        <w:rPr>
          <w:rFonts w:hint="eastAsia"/>
        </w:rPr>
        <w:t>从文字学的角度来看，“吝”是一个会意字，由“禾”和“文”两部分组成。在古代，“禾”通常代表谷物或农作物，而“文”则有纹饰、文章等多重含义。结合在一起，最初可能是指对粮食的珍惜或是描述一种节俭的行为。随着时代的变迁，吝的含义逐渐演变为形容一个人在财物上的小气或者不愿意分享。</w:t>
      </w:r>
    </w:p>
    <w:p w14:paraId="3C41D34A" w14:textId="77777777" w:rsidR="006A0E22" w:rsidRDefault="006A0E22">
      <w:pPr>
        <w:rPr>
          <w:rFonts w:hint="eastAsia"/>
        </w:rPr>
      </w:pPr>
    </w:p>
    <w:p w14:paraId="53C87EB5" w14:textId="77777777" w:rsidR="006A0E22" w:rsidRDefault="006A0E22">
      <w:pPr>
        <w:rPr>
          <w:rFonts w:hint="eastAsia"/>
        </w:rPr>
      </w:pPr>
      <w:r>
        <w:rPr>
          <w:rFonts w:hint="eastAsia"/>
        </w:rPr>
        <w:t>吝在成语和俗语中的使用</w:t>
      </w:r>
    </w:p>
    <w:p w14:paraId="3A969348" w14:textId="77777777" w:rsidR="006A0E22" w:rsidRDefault="006A0E22">
      <w:pPr>
        <w:rPr>
          <w:rFonts w:hint="eastAsia"/>
        </w:rPr>
      </w:pPr>
      <w:r>
        <w:rPr>
          <w:rFonts w:hint="eastAsia"/>
        </w:rPr>
        <w:t>在中文里，“吝”常常出现在一些成语和俗语中，用来形象地描绘某些人的性格特点。例如，“一毛不拔”就是指极其吝啬的人，即使是一根毛发也不愿意拔出来施舍给别人；还有“悭吝成家”，说明一个家庭因为主人的吝啬而得以维持生计，但同时也暗示这种生活方式并不值得推崇。这些表达方式不仅生动有趣，而且深刻反映了社会对于吝啬行为的态度。</w:t>
      </w:r>
    </w:p>
    <w:p w14:paraId="4E37193D" w14:textId="77777777" w:rsidR="006A0E22" w:rsidRDefault="006A0E22">
      <w:pPr>
        <w:rPr>
          <w:rFonts w:hint="eastAsia"/>
        </w:rPr>
      </w:pPr>
    </w:p>
    <w:p w14:paraId="725C0558" w14:textId="77777777" w:rsidR="006A0E22" w:rsidRDefault="006A0E22">
      <w:pPr>
        <w:rPr>
          <w:rFonts w:hint="eastAsia"/>
        </w:rPr>
      </w:pPr>
      <w:r>
        <w:rPr>
          <w:rFonts w:hint="eastAsia"/>
        </w:rPr>
        <w:t>吝啬与节约的区别</w:t>
      </w:r>
    </w:p>
    <w:p w14:paraId="2A493F69" w14:textId="77777777" w:rsidR="006A0E22" w:rsidRDefault="006A0E22">
      <w:pPr>
        <w:rPr>
          <w:rFonts w:hint="eastAsia"/>
        </w:rPr>
      </w:pPr>
      <w:r>
        <w:rPr>
          <w:rFonts w:hint="eastAsia"/>
        </w:rPr>
        <w:t>虽然“吝”常被用来形容吝啬，但是它与节约有着本质的不同。节约是一种美德，指的是合理利用资源，避免浪费，是对环境和社会负责任的表现。而吝啬则是过度地节省，甚至到了损害他人利益的程度，往往伴随着自私和冷漠。因此，在日常生活中，我们应该提倡节约，反对吝啬，做到既不铺张浪费，也不过分苛求自己和他人。</w:t>
      </w:r>
    </w:p>
    <w:p w14:paraId="75EFA44F" w14:textId="77777777" w:rsidR="006A0E22" w:rsidRDefault="006A0E22">
      <w:pPr>
        <w:rPr>
          <w:rFonts w:hint="eastAsia"/>
        </w:rPr>
      </w:pPr>
    </w:p>
    <w:p w14:paraId="02C50239" w14:textId="77777777" w:rsidR="006A0E22" w:rsidRDefault="006A0E22">
      <w:pPr>
        <w:rPr>
          <w:rFonts w:hint="eastAsia"/>
        </w:rPr>
      </w:pPr>
      <w:r>
        <w:rPr>
          <w:rFonts w:hint="eastAsia"/>
        </w:rPr>
        <w:t>文化视角下的吝啬观念</w:t>
      </w:r>
    </w:p>
    <w:p w14:paraId="0C9E3E44" w14:textId="77777777" w:rsidR="006A0E22" w:rsidRDefault="006A0E22">
      <w:pPr>
        <w:rPr>
          <w:rFonts w:hint="eastAsia"/>
        </w:rPr>
      </w:pPr>
      <w:r>
        <w:rPr>
          <w:rFonts w:hint="eastAsia"/>
        </w:rPr>
        <w:t>不同文化背景对于吝啬的看法存在差异。在中国传统文化中，慷慨大方被视为高尚品质，而吝啬则被认为是不光彩的行为。然而，在西方文化里，个人主义更为盛行，有些人可能会更注重自我保护和个人财富的积累，这并不一定意味着他们是吝啬的，只是他们的价值观有所不同。了解这些文化的差异有助于我们更好地理解并尊重不同的生活方式和价值取向。</w:t>
      </w:r>
    </w:p>
    <w:p w14:paraId="569A545F" w14:textId="77777777" w:rsidR="006A0E22" w:rsidRDefault="006A0E22">
      <w:pPr>
        <w:rPr>
          <w:rFonts w:hint="eastAsia"/>
        </w:rPr>
      </w:pPr>
    </w:p>
    <w:p w14:paraId="182DF4C9" w14:textId="77777777" w:rsidR="006A0E22" w:rsidRDefault="006A0E22">
      <w:pPr>
        <w:rPr>
          <w:rFonts w:hint="eastAsia"/>
        </w:rPr>
      </w:pPr>
      <w:r>
        <w:rPr>
          <w:rFonts w:hint="eastAsia"/>
        </w:rPr>
        <w:t>吝啬心理的形成原因</w:t>
      </w:r>
    </w:p>
    <w:p w14:paraId="4E9C038F" w14:textId="77777777" w:rsidR="006A0E22" w:rsidRDefault="006A0E22">
      <w:pPr>
        <w:rPr>
          <w:rFonts w:hint="eastAsia"/>
        </w:rPr>
      </w:pPr>
      <w:r>
        <w:rPr>
          <w:rFonts w:hint="eastAsia"/>
        </w:rPr>
        <w:t>心理学研究表明，吝啬心理的形成可能源于多种因素，包括早期的家庭教育、经济状况以及个人经历等。有些人可能因为在贫困环境中成长，养成了过度节省的习惯；另一些人则可能是出于对未来的不确定感，希望通过囤积财富来获得安全感。某些人格特质，如内向、谨慎等，也可能影响一个人是否倾向于表现出吝啬的行为。值得注意的是，适当的节俭是有益的，但如果发展成为病态的吝啬，则需要引起重视，并寻求专业的心理咨询和支持。</w:t>
      </w:r>
    </w:p>
    <w:p w14:paraId="34425600" w14:textId="77777777" w:rsidR="006A0E22" w:rsidRDefault="006A0E22">
      <w:pPr>
        <w:rPr>
          <w:rFonts w:hint="eastAsia"/>
        </w:rPr>
      </w:pPr>
    </w:p>
    <w:p w14:paraId="000682C9" w14:textId="77777777" w:rsidR="006A0E22" w:rsidRDefault="006A0E22">
      <w:pPr>
        <w:rPr>
          <w:rFonts w:hint="eastAsia"/>
        </w:rPr>
      </w:pPr>
      <w:r>
        <w:rPr>
          <w:rFonts w:hint="eastAsia"/>
        </w:rPr>
        <w:t>克服吝啬的方法</w:t>
      </w:r>
    </w:p>
    <w:p w14:paraId="1732FA0F" w14:textId="77777777" w:rsidR="006A0E22" w:rsidRDefault="006A0E22">
      <w:pPr>
        <w:rPr>
          <w:rFonts w:hint="eastAsia"/>
        </w:rPr>
      </w:pPr>
      <w:r>
        <w:rPr>
          <w:rFonts w:hint="eastAsia"/>
        </w:rPr>
        <w:t>如果你发现自己或身边的人有吝啬的倾向，可以尝试采取以下几种方法来改善这种情况：建立正确的金钱观，认识到财富是用来服务生活的工具，而不是生活的全部目的；培养感恩之心，学会欣赏已经拥有的东西，并愿意与他人分享；再次，设定合理的消费计划，既能满足自身需求，又不会造成不必要的负担；积极参与公益活动，通过帮助他人找到内心的满足感和幸福感。通过这些努力，我们可以逐步改变吝啬的心理，成为一个更加开放和慷慨的人。</w:t>
      </w:r>
    </w:p>
    <w:p w14:paraId="07D4C1C1" w14:textId="77777777" w:rsidR="006A0E22" w:rsidRDefault="006A0E22">
      <w:pPr>
        <w:rPr>
          <w:rFonts w:hint="eastAsia"/>
        </w:rPr>
      </w:pPr>
    </w:p>
    <w:p w14:paraId="6047A8CD" w14:textId="77777777" w:rsidR="006A0E22" w:rsidRDefault="006A0E22">
      <w:pPr>
        <w:rPr>
          <w:rFonts w:hint="eastAsia"/>
        </w:rPr>
      </w:pPr>
      <w:r>
        <w:rPr>
          <w:rFonts w:hint="eastAsia"/>
        </w:rPr>
        <w:t>本文是由懂得生活网（dongdeshenghuo.com）为大家创作</w:t>
      </w:r>
    </w:p>
    <w:p w14:paraId="62D6F469" w14:textId="0819C92E" w:rsidR="00C53A54" w:rsidRDefault="00C53A54"/>
    <w:sectPr w:rsidR="00C53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54"/>
    <w:rsid w:val="002D0BB4"/>
    <w:rsid w:val="006A0E22"/>
    <w:rsid w:val="00C53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24E37-8609-40CB-8E8D-6BB6B757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A54"/>
    <w:rPr>
      <w:rFonts w:cstheme="majorBidi"/>
      <w:color w:val="2F5496" w:themeColor="accent1" w:themeShade="BF"/>
      <w:sz w:val="28"/>
      <w:szCs w:val="28"/>
    </w:rPr>
  </w:style>
  <w:style w:type="character" w:customStyle="1" w:styleId="50">
    <w:name w:val="标题 5 字符"/>
    <w:basedOn w:val="a0"/>
    <w:link w:val="5"/>
    <w:uiPriority w:val="9"/>
    <w:semiHidden/>
    <w:rsid w:val="00C53A54"/>
    <w:rPr>
      <w:rFonts w:cstheme="majorBidi"/>
      <w:color w:val="2F5496" w:themeColor="accent1" w:themeShade="BF"/>
      <w:sz w:val="24"/>
    </w:rPr>
  </w:style>
  <w:style w:type="character" w:customStyle="1" w:styleId="60">
    <w:name w:val="标题 6 字符"/>
    <w:basedOn w:val="a0"/>
    <w:link w:val="6"/>
    <w:uiPriority w:val="9"/>
    <w:semiHidden/>
    <w:rsid w:val="00C53A54"/>
    <w:rPr>
      <w:rFonts w:cstheme="majorBidi"/>
      <w:b/>
      <w:bCs/>
      <w:color w:val="2F5496" w:themeColor="accent1" w:themeShade="BF"/>
    </w:rPr>
  </w:style>
  <w:style w:type="character" w:customStyle="1" w:styleId="70">
    <w:name w:val="标题 7 字符"/>
    <w:basedOn w:val="a0"/>
    <w:link w:val="7"/>
    <w:uiPriority w:val="9"/>
    <w:semiHidden/>
    <w:rsid w:val="00C53A54"/>
    <w:rPr>
      <w:rFonts w:cstheme="majorBidi"/>
      <w:b/>
      <w:bCs/>
      <w:color w:val="595959" w:themeColor="text1" w:themeTint="A6"/>
    </w:rPr>
  </w:style>
  <w:style w:type="character" w:customStyle="1" w:styleId="80">
    <w:name w:val="标题 8 字符"/>
    <w:basedOn w:val="a0"/>
    <w:link w:val="8"/>
    <w:uiPriority w:val="9"/>
    <w:semiHidden/>
    <w:rsid w:val="00C53A54"/>
    <w:rPr>
      <w:rFonts w:cstheme="majorBidi"/>
      <w:color w:val="595959" w:themeColor="text1" w:themeTint="A6"/>
    </w:rPr>
  </w:style>
  <w:style w:type="character" w:customStyle="1" w:styleId="90">
    <w:name w:val="标题 9 字符"/>
    <w:basedOn w:val="a0"/>
    <w:link w:val="9"/>
    <w:uiPriority w:val="9"/>
    <w:semiHidden/>
    <w:rsid w:val="00C53A54"/>
    <w:rPr>
      <w:rFonts w:eastAsiaTheme="majorEastAsia" w:cstheme="majorBidi"/>
      <w:color w:val="595959" w:themeColor="text1" w:themeTint="A6"/>
    </w:rPr>
  </w:style>
  <w:style w:type="paragraph" w:styleId="a3">
    <w:name w:val="Title"/>
    <w:basedOn w:val="a"/>
    <w:next w:val="a"/>
    <w:link w:val="a4"/>
    <w:uiPriority w:val="10"/>
    <w:qFormat/>
    <w:rsid w:val="00C53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A54"/>
    <w:pPr>
      <w:spacing w:before="160"/>
      <w:jc w:val="center"/>
    </w:pPr>
    <w:rPr>
      <w:i/>
      <w:iCs/>
      <w:color w:val="404040" w:themeColor="text1" w:themeTint="BF"/>
    </w:rPr>
  </w:style>
  <w:style w:type="character" w:customStyle="1" w:styleId="a8">
    <w:name w:val="引用 字符"/>
    <w:basedOn w:val="a0"/>
    <w:link w:val="a7"/>
    <w:uiPriority w:val="29"/>
    <w:rsid w:val="00C53A54"/>
    <w:rPr>
      <w:i/>
      <w:iCs/>
      <w:color w:val="404040" w:themeColor="text1" w:themeTint="BF"/>
    </w:rPr>
  </w:style>
  <w:style w:type="paragraph" w:styleId="a9">
    <w:name w:val="List Paragraph"/>
    <w:basedOn w:val="a"/>
    <w:uiPriority w:val="34"/>
    <w:qFormat/>
    <w:rsid w:val="00C53A54"/>
    <w:pPr>
      <w:ind w:left="720"/>
      <w:contextualSpacing/>
    </w:pPr>
  </w:style>
  <w:style w:type="character" w:styleId="aa">
    <w:name w:val="Intense Emphasis"/>
    <w:basedOn w:val="a0"/>
    <w:uiPriority w:val="21"/>
    <w:qFormat/>
    <w:rsid w:val="00C53A54"/>
    <w:rPr>
      <w:i/>
      <w:iCs/>
      <w:color w:val="2F5496" w:themeColor="accent1" w:themeShade="BF"/>
    </w:rPr>
  </w:style>
  <w:style w:type="paragraph" w:styleId="ab">
    <w:name w:val="Intense Quote"/>
    <w:basedOn w:val="a"/>
    <w:next w:val="a"/>
    <w:link w:val="ac"/>
    <w:uiPriority w:val="30"/>
    <w:qFormat/>
    <w:rsid w:val="00C53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A54"/>
    <w:rPr>
      <w:i/>
      <w:iCs/>
      <w:color w:val="2F5496" w:themeColor="accent1" w:themeShade="BF"/>
    </w:rPr>
  </w:style>
  <w:style w:type="character" w:styleId="ad">
    <w:name w:val="Intense Reference"/>
    <w:basedOn w:val="a0"/>
    <w:uiPriority w:val="32"/>
    <w:qFormat/>
    <w:rsid w:val="00C53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