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5185" w14:textId="77777777" w:rsidR="00E207DB" w:rsidRDefault="00E207DB">
      <w:pPr>
        <w:rPr>
          <w:rFonts w:hint="eastAsia"/>
        </w:rPr>
      </w:pPr>
      <w:r>
        <w:rPr>
          <w:rFonts w:hint="eastAsia"/>
        </w:rPr>
        <w:t>可拟的拼音</w:t>
      </w:r>
    </w:p>
    <w:p w14:paraId="3414507C" w14:textId="77777777" w:rsidR="00E207DB" w:rsidRDefault="00E207DB">
      <w:pPr>
        <w:rPr>
          <w:rFonts w:hint="eastAsia"/>
        </w:rPr>
      </w:pPr>
      <w:r>
        <w:rPr>
          <w:rFonts w:hint="eastAsia"/>
        </w:rPr>
        <w:t>“可拟”的拼音是“kě nǐ”，其中“可”读作第三声，意味着能够、可以的意思；“拟”则读作第三声，表示模仿、模拟或起草之意。在汉语中，“可拟”这个词汇并不常见，但通过对其组成的理解，我们可以发现它蕴含了丰富而细腻的意义层次。</w:t>
      </w:r>
    </w:p>
    <w:p w14:paraId="31D9C8AF" w14:textId="77777777" w:rsidR="00E207DB" w:rsidRDefault="00E207DB">
      <w:pPr>
        <w:rPr>
          <w:rFonts w:hint="eastAsia"/>
        </w:rPr>
      </w:pPr>
    </w:p>
    <w:p w14:paraId="665FAA5D" w14:textId="77777777" w:rsidR="00E207DB" w:rsidRDefault="00E207DB">
      <w:pPr>
        <w:rPr>
          <w:rFonts w:hint="eastAsia"/>
        </w:rPr>
      </w:pPr>
      <w:r>
        <w:rPr>
          <w:rFonts w:hint="eastAsia"/>
        </w:rPr>
        <w:t>含义解析</w:t>
      </w:r>
    </w:p>
    <w:p w14:paraId="436A0D82" w14:textId="77777777" w:rsidR="00E207DB" w:rsidRDefault="00E207DB">
      <w:pPr>
        <w:rPr>
          <w:rFonts w:hint="eastAsia"/>
        </w:rPr>
      </w:pPr>
      <w:r>
        <w:rPr>
          <w:rFonts w:hint="eastAsia"/>
        </w:rPr>
        <w:t>“可拟”的组合让人联想到创造与可能性的世界。在实际应用中，“可拟”虽然不是标准词汇，但它可以被用来形容那些能够被模仿、模拟或设计的事物。例如，在艺术创作领域，许多艺术家会根据自己的想象和创意来“可拟”一些独特的作品。这种过程不仅考验创作者的能力，还展示了人类无限的创造力。</w:t>
      </w:r>
    </w:p>
    <w:p w14:paraId="2CC870B0" w14:textId="77777777" w:rsidR="00E207DB" w:rsidRDefault="00E207DB">
      <w:pPr>
        <w:rPr>
          <w:rFonts w:hint="eastAsia"/>
        </w:rPr>
      </w:pPr>
    </w:p>
    <w:p w14:paraId="7E9CECB6" w14:textId="77777777" w:rsidR="00E207DB" w:rsidRDefault="00E207DB">
      <w:pPr>
        <w:rPr>
          <w:rFonts w:hint="eastAsia"/>
        </w:rPr>
      </w:pPr>
      <w:r>
        <w:rPr>
          <w:rFonts w:hint="eastAsia"/>
        </w:rPr>
        <w:t>应用场景</w:t>
      </w:r>
    </w:p>
    <w:p w14:paraId="4B282E9B" w14:textId="77777777" w:rsidR="00E207DB" w:rsidRDefault="00E207DB">
      <w:pPr>
        <w:rPr>
          <w:rFonts w:hint="eastAsia"/>
        </w:rPr>
      </w:pPr>
      <w:r>
        <w:rPr>
          <w:rFonts w:hint="eastAsia"/>
        </w:rPr>
        <w:t>在科技领域，“可拟”也有其独特的意义。比如，在人工智能的发展过程中，科学家们尝试通过算法和技术来“模拟”人类大脑的工作模式，以实现更高级的功能。这种技术上的“可拟”为解决复杂问题提供了新的思路和方法。在建筑设计、服装设计等领域，设计师们也常常利用“可拟”的概念来创造既符合功能需求又富有美学价值的作品。</w:t>
      </w:r>
    </w:p>
    <w:p w14:paraId="5259F1F3" w14:textId="77777777" w:rsidR="00E207DB" w:rsidRDefault="00E207DB">
      <w:pPr>
        <w:rPr>
          <w:rFonts w:hint="eastAsia"/>
        </w:rPr>
      </w:pPr>
    </w:p>
    <w:p w14:paraId="29442CF6" w14:textId="77777777" w:rsidR="00E207DB" w:rsidRDefault="00E207DB">
      <w:pPr>
        <w:rPr>
          <w:rFonts w:hint="eastAsia"/>
        </w:rPr>
      </w:pPr>
      <w:r>
        <w:rPr>
          <w:rFonts w:hint="eastAsia"/>
        </w:rPr>
        <w:t>文化视角下的“可拟”</w:t>
      </w:r>
    </w:p>
    <w:p w14:paraId="0C30FD48" w14:textId="77777777" w:rsidR="00E207DB" w:rsidRDefault="00E207DB">
      <w:pPr>
        <w:rPr>
          <w:rFonts w:hint="eastAsia"/>
        </w:rPr>
      </w:pPr>
      <w:r>
        <w:rPr>
          <w:rFonts w:hint="eastAsia"/>
        </w:rPr>
        <w:t>从文化角度来看，“可拟”象征着一种开放的态度和创新的精神。不同的文化背景下，“可拟”的表现形式各异。在中国传统文化中，书法和绘画中的临摹不仅是学习技艺的过程，也是对经典作品的一种致敬方式。这种方式体现了对传统艺术的尊重，同时也是对自身技艺提升的一个重要途径。通过不断地模仿和创新，新一代的艺术创作者得以继承和发展优秀的文化遗产。</w:t>
      </w:r>
    </w:p>
    <w:p w14:paraId="72AB81CB" w14:textId="77777777" w:rsidR="00E207DB" w:rsidRDefault="00E207DB">
      <w:pPr>
        <w:rPr>
          <w:rFonts w:hint="eastAsia"/>
        </w:rPr>
      </w:pPr>
    </w:p>
    <w:p w14:paraId="4EC1C66D" w14:textId="77777777" w:rsidR="00E207DB" w:rsidRDefault="00E207DB">
      <w:pPr>
        <w:rPr>
          <w:rFonts w:hint="eastAsia"/>
        </w:rPr>
      </w:pPr>
      <w:r>
        <w:rPr>
          <w:rFonts w:hint="eastAsia"/>
        </w:rPr>
        <w:t>最后的总结</w:t>
      </w:r>
    </w:p>
    <w:p w14:paraId="678B944D" w14:textId="77777777" w:rsidR="00E207DB" w:rsidRDefault="00E207DB">
      <w:pPr>
        <w:rPr>
          <w:rFonts w:hint="eastAsia"/>
        </w:rPr>
      </w:pPr>
      <w:r>
        <w:rPr>
          <w:rFonts w:hint="eastAsia"/>
        </w:rPr>
        <w:t>“可拟”虽然是一个由两个普通汉字组成的词汇，但它背后所承载的意义却是深远且多样的。无论是在艺术创作、科学研究还是日常生活中，“可拟”的理念都在鼓励人们勇敢探索未知，勇于实践和创新。希望通过对“可拟”的简单介绍，能让更多的人了解到这个词汇背后的深刻内涵，并激发大家在生活中不断追求进步和创新的动力。</w:t>
      </w:r>
    </w:p>
    <w:p w14:paraId="56F12418" w14:textId="77777777" w:rsidR="00E207DB" w:rsidRDefault="00E207DB">
      <w:pPr>
        <w:rPr>
          <w:rFonts w:hint="eastAsia"/>
        </w:rPr>
      </w:pPr>
    </w:p>
    <w:p w14:paraId="0B2148E5" w14:textId="77777777" w:rsidR="00E207DB" w:rsidRDefault="00E207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7306" w14:textId="77777777" w:rsidR="00E207DB" w:rsidRDefault="00E20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AF7DC" w14:textId="7FE54DB7" w:rsidR="009638C9" w:rsidRDefault="009638C9"/>
    <w:sectPr w:rsidR="0096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C9"/>
    <w:rsid w:val="002D0BB4"/>
    <w:rsid w:val="009638C9"/>
    <w:rsid w:val="00E2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5577-51A2-4BC5-8A5B-5422D015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