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32AA" w14:textId="77777777" w:rsidR="001C7D1C" w:rsidRDefault="001C7D1C">
      <w:pPr>
        <w:rPr>
          <w:rFonts w:hint="eastAsia"/>
        </w:rPr>
      </w:pPr>
      <w:r>
        <w:rPr>
          <w:rFonts w:hint="eastAsia"/>
        </w:rPr>
        <w:t>可供参考的拼音</w:t>
      </w:r>
    </w:p>
    <w:p w14:paraId="61C8E6F5" w14:textId="77777777" w:rsidR="001C7D1C" w:rsidRDefault="001C7D1C">
      <w:pPr>
        <w:rPr>
          <w:rFonts w:hint="eastAsia"/>
        </w:rPr>
      </w:pPr>
      <w:r>
        <w:rPr>
          <w:rFonts w:hint="eastAsia"/>
        </w:rPr>
        <w:t>汉语拼音，简称拼音，是中华人民共和国官方颁布的汉字注音拉丁化方案。汉语拼音采用国际通用的拉丁字母为汉字注音，不仅是中国人民日常交流的重要工具，也是学习中文、推广普通话的基础之一。对于非母语者来说，准确掌握汉语拼音规则是理解汉字发音的关键。</w:t>
      </w:r>
    </w:p>
    <w:p w14:paraId="0F5A599F" w14:textId="77777777" w:rsidR="001C7D1C" w:rsidRDefault="001C7D1C">
      <w:pPr>
        <w:rPr>
          <w:rFonts w:hint="eastAsia"/>
        </w:rPr>
      </w:pPr>
    </w:p>
    <w:p w14:paraId="0A6BF475" w14:textId="77777777" w:rsidR="001C7D1C" w:rsidRDefault="001C7D1C">
      <w:pPr>
        <w:rPr>
          <w:rFonts w:hint="eastAsia"/>
        </w:rPr>
      </w:pPr>
      <w:r>
        <w:rPr>
          <w:rFonts w:hint="eastAsia"/>
        </w:rPr>
        <w:t>拼音的历史发展</w:t>
      </w:r>
    </w:p>
    <w:p w14:paraId="0D37825E" w14:textId="77777777" w:rsidR="001C7D1C" w:rsidRDefault="001C7D1C">
      <w:pPr>
        <w:rPr>
          <w:rFonts w:hint="eastAsia"/>
        </w:rPr>
      </w:pPr>
      <w:r>
        <w:rPr>
          <w:rFonts w:hint="eastAsia"/>
        </w:rPr>
        <w:t>汉语拼音系统并非一蹴而就，而是经历了长期的发展和完善。早在清末民初时期，中国学者就开始探索用拉丁字母为汉字注音的方法。1958年2月11日，第一届全国人民代表大会第五次会议正式批准了《汉语拼音方案》，这标志着汉语拼音作为国家法定的汉字注音方法被确立下来。随着时代的发展，汉语拼音在教育、科技、文化等领域发挥着越来越重要的作用。</w:t>
      </w:r>
    </w:p>
    <w:p w14:paraId="472B03F6" w14:textId="77777777" w:rsidR="001C7D1C" w:rsidRDefault="001C7D1C">
      <w:pPr>
        <w:rPr>
          <w:rFonts w:hint="eastAsia"/>
        </w:rPr>
      </w:pPr>
    </w:p>
    <w:p w14:paraId="3C087BE7" w14:textId="77777777" w:rsidR="001C7D1C" w:rsidRDefault="001C7D1C">
      <w:pPr>
        <w:rPr>
          <w:rFonts w:hint="eastAsia"/>
        </w:rPr>
      </w:pPr>
      <w:r>
        <w:rPr>
          <w:rFonts w:hint="eastAsia"/>
        </w:rPr>
        <w:t>拼音的作用与影响</w:t>
      </w:r>
    </w:p>
    <w:p w14:paraId="2E6D75F9" w14:textId="77777777" w:rsidR="001C7D1C" w:rsidRDefault="001C7D1C">
      <w:pPr>
        <w:rPr>
          <w:rFonts w:hint="eastAsia"/>
        </w:rPr>
      </w:pPr>
      <w:r>
        <w:rPr>
          <w:rFonts w:hint="eastAsia"/>
        </w:rPr>
        <w:t>汉语拼音的应用范围极其广泛。在学校教育中，它是小学生识字认读的基本手段；在信息技术领域，它成为了输入法的核心组成部分；在对外汉语教学方面，汉语拼音更是不可或缺的教学工具。汉语拼音也促进了汉语的国际化进程，使得越来越多的外国人通过拼音来学习和了解中国文化。</w:t>
      </w:r>
    </w:p>
    <w:p w14:paraId="7B66C538" w14:textId="77777777" w:rsidR="001C7D1C" w:rsidRDefault="001C7D1C">
      <w:pPr>
        <w:rPr>
          <w:rFonts w:hint="eastAsia"/>
        </w:rPr>
      </w:pPr>
    </w:p>
    <w:p w14:paraId="5D39E9AC" w14:textId="77777777" w:rsidR="001C7D1C" w:rsidRDefault="001C7D1C">
      <w:pPr>
        <w:rPr>
          <w:rFonts w:hint="eastAsia"/>
        </w:rPr>
      </w:pPr>
      <w:r>
        <w:rPr>
          <w:rFonts w:hint="eastAsia"/>
        </w:rPr>
        <w:t>拼音的构成要素</w:t>
      </w:r>
    </w:p>
    <w:p w14:paraId="40A2CED7" w14:textId="77777777" w:rsidR="001C7D1C" w:rsidRDefault="001C7D1C">
      <w:pPr>
        <w:rPr>
          <w:rFonts w:hint="eastAsia"/>
        </w:rPr>
      </w:pPr>
      <w:r>
        <w:rPr>
          <w:rFonts w:hint="eastAsia"/>
        </w:rPr>
        <w:t>一个完整的汉语拼音由声母、韵母和声调三部分组成。声母位于单词的开头，通常由辅音构成；韵母则包括单韵母（如a、o、e等）和复韵母（如ai、ei、ao等），它们构成了单词的主要发音部分；声调是指声音的高低变化，普通话中有四个基本声调和平声（轻声）。正确的拼读需要同时考虑这三个要素。</w:t>
      </w:r>
    </w:p>
    <w:p w14:paraId="4DE08D85" w14:textId="77777777" w:rsidR="001C7D1C" w:rsidRDefault="001C7D1C">
      <w:pPr>
        <w:rPr>
          <w:rFonts w:hint="eastAsia"/>
        </w:rPr>
      </w:pPr>
    </w:p>
    <w:p w14:paraId="72867F0C" w14:textId="77777777" w:rsidR="001C7D1C" w:rsidRDefault="001C7D1C">
      <w:pPr>
        <w:rPr>
          <w:rFonts w:hint="eastAsia"/>
        </w:rPr>
      </w:pPr>
      <w:r>
        <w:rPr>
          <w:rFonts w:hint="eastAsia"/>
        </w:rPr>
        <w:t>拼音的学习技巧</w:t>
      </w:r>
    </w:p>
    <w:p w14:paraId="1913457A" w14:textId="77777777" w:rsidR="001C7D1C" w:rsidRDefault="001C7D1C">
      <w:pPr>
        <w:rPr>
          <w:rFonts w:hint="eastAsia"/>
        </w:rPr>
      </w:pPr>
      <w:r>
        <w:rPr>
          <w:rFonts w:hint="eastAsia"/>
        </w:rPr>
        <w:t>对于初学者而言，掌握汉语拼音并不困难。要熟悉每个字母及其组合的正确发音；练习常见的声母和韵母搭配；重视声调的学习，因为不同的声调可以改变词义。通过反复朗读和听力训练，逐渐提高对拼音系统的敏感度，从而达到流利拼读的目的。</w:t>
      </w:r>
    </w:p>
    <w:p w14:paraId="7686BFD6" w14:textId="77777777" w:rsidR="001C7D1C" w:rsidRDefault="001C7D1C">
      <w:pPr>
        <w:rPr>
          <w:rFonts w:hint="eastAsia"/>
        </w:rPr>
      </w:pPr>
    </w:p>
    <w:p w14:paraId="33C33DAB" w14:textId="77777777" w:rsidR="001C7D1C" w:rsidRDefault="001C7D1C">
      <w:pPr>
        <w:rPr>
          <w:rFonts w:hint="eastAsia"/>
        </w:rPr>
      </w:pPr>
      <w:r>
        <w:rPr>
          <w:rFonts w:hint="eastAsia"/>
        </w:rPr>
        <w:t>拼音的未来展望</w:t>
      </w:r>
    </w:p>
    <w:p w14:paraId="21506E52" w14:textId="77777777" w:rsidR="001C7D1C" w:rsidRDefault="001C7D1C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将继续在全球范围内扮演重要角色。一方面，它有助于促进中外文化的交流互鉴；另一方面，也为汉语学习提供了更加便捷有效的途径。未来，我们可以期待汉语拼音在更多领域展现其独特魅力，并为推动世界多元文化交流作出更大贡献。</w:t>
      </w:r>
    </w:p>
    <w:p w14:paraId="46E9A8C9" w14:textId="77777777" w:rsidR="001C7D1C" w:rsidRDefault="001C7D1C">
      <w:pPr>
        <w:rPr>
          <w:rFonts w:hint="eastAsia"/>
        </w:rPr>
      </w:pPr>
    </w:p>
    <w:p w14:paraId="609E0F06" w14:textId="77777777" w:rsidR="001C7D1C" w:rsidRDefault="001C7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735F2" w14:textId="0CFCFDB7" w:rsidR="00C2387C" w:rsidRDefault="00C2387C"/>
    <w:sectPr w:rsidR="00C2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7C"/>
    <w:rsid w:val="001C7D1C"/>
    <w:rsid w:val="002D0BB4"/>
    <w:rsid w:val="00C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E0E85-E3A7-4EC6-9EDF-C2219F4C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