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7F11" w14:textId="77777777" w:rsidR="00D40D72" w:rsidRDefault="00D40D72">
      <w:pPr>
        <w:rPr>
          <w:rFonts w:hint="eastAsia"/>
        </w:rPr>
      </w:pPr>
      <w:r>
        <w:rPr>
          <w:rFonts w:hint="eastAsia"/>
        </w:rPr>
        <w:t>句子的句怎么的拼音：探索汉语拼音系统的奥秘</w:t>
      </w:r>
    </w:p>
    <w:p w14:paraId="291C05A7" w14:textId="77777777" w:rsidR="00D40D72" w:rsidRDefault="00D40D72">
      <w:pPr>
        <w:rPr>
          <w:rFonts w:hint="eastAsia"/>
        </w:rPr>
      </w:pPr>
      <w:r>
        <w:rPr>
          <w:rFonts w:hint="eastAsia"/>
        </w:rPr>
        <w:t>汉语作为世界上最古老且持续使用的书写系统之一，承载着丰富的文化和历史。在现代汉语中，为了帮助人们学习和发音，特别是对于非母语者来说，汉语拼音系统扮演了至关重要的角色。汉语拼音是中华人民共和国官方发布的拉丁字母拼写法，用来表示普通话的发音。它不仅是一个辅助工具，更是一座连接汉字与国际语言交流的桥梁。</w:t>
      </w:r>
    </w:p>
    <w:p w14:paraId="44BA691A" w14:textId="77777777" w:rsidR="00D40D72" w:rsidRDefault="00D40D72">
      <w:pPr>
        <w:rPr>
          <w:rFonts w:hint="eastAsia"/>
        </w:rPr>
      </w:pPr>
    </w:p>
    <w:p w14:paraId="5A8AE921" w14:textId="77777777" w:rsidR="00D40D72" w:rsidRDefault="00D40D72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5CBB0590" w14:textId="77777777" w:rsidR="00D40D72" w:rsidRDefault="00D40D72">
      <w:pPr>
        <w:rPr>
          <w:rFonts w:hint="eastAsia"/>
        </w:rPr>
      </w:pPr>
      <w:r>
        <w:rPr>
          <w:rFonts w:hint="eastAsia"/>
        </w:rPr>
        <w:t>汉语拼音的发展并非一蹴而就，而是经历了漫长的过程。早在19世纪末，随着西方文化的引入，中国学者开始尝试用罗马字母来标记汉语发音。然而，真正具有影响力的汉语拼音方案是在20世纪50年代由政府组织专家制定，并于1958年正式公布实施。这个时期的汉语拼音体系，经过多次修订和完善，逐渐形成了今天的标准化形式。</w:t>
      </w:r>
    </w:p>
    <w:p w14:paraId="31AF72FA" w14:textId="77777777" w:rsidR="00D40D72" w:rsidRDefault="00D40D72">
      <w:pPr>
        <w:rPr>
          <w:rFonts w:hint="eastAsia"/>
        </w:rPr>
      </w:pPr>
    </w:p>
    <w:p w14:paraId="095D97EB" w14:textId="77777777" w:rsidR="00D40D72" w:rsidRDefault="00D40D7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40B01F3" w14:textId="77777777" w:rsidR="00D40D72" w:rsidRDefault="00D40D72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如“b”、“p”、“m”等；韵母则是音节中除声母外的部分，包括单韵母（如“a”、“o”）、复韵母（如“ai”、“ei”）以及鼻韵母（如“an”、“en”）。声调则通过不同的音高变化来区分意义相近但实际含义不同的词语。例如，“ma”可以有四种不同的读法，每种都对应一个独特的词汇：“妈”（第一声）、“麻”（第二声）、“马”（第三声）和“骂”（第四声）。</w:t>
      </w:r>
    </w:p>
    <w:p w14:paraId="620EEB84" w14:textId="77777777" w:rsidR="00D40D72" w:rsidRDefault="00D40D72">
      <w:pPr>
        <w:rPr>
          <w:rFonts w:hint="eastAsia"/>
        </w:rPr>
      </w:pPr>
    </w:p>
    <w:p w14:paraId="26ADC010" w14:textId="77777777" w:rsidR="00D40D72" w:rsidRDefault="00D40D72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15F0D577" w14:textId="77777777" w:rsidR="00D40D72" w:rsidRDefault="00D40D72">
      <w:pPr>
        <w:rPr>
          <w:rFonts w:hint="eastAsia"/>
        </w:rPr>
      </w:pPr>
      <w:r>
        <w:rPr>
          <w:rFonts w:hint="eastAsia"/>
        </w:rPr>
        <w:t>汉语拼音的应用非常广泛，从教育到科技，从日常生活到国际交流。在学校里，它是孩子们学习汉字发音的基础；对于外国友人而言，它是掌握中文发音的关键。汉语拼音还在计算机输入法、电话号码簿、地名标识等方面发挥着重要作用。特别是在全球化背景下，越来越多的中国人走出国门，汉语拼音成为他们与世界沟通的语言媒介。</w:t>
      </w:r>
    </w:p>
    <w:p w14:paraId="73BB68E6" w14:textId="77777777" w:rsidR="00D40D72" w:rsidRDefault="00D40D72">
      <w:pPr>
        <w:rPr>
          <w:rFonts w:hint="eastAsia"/>
        </w:rPr>
      </w:pPr>
    </w:p>
    <w:p w14:paraId="5A017B95" w14:textId="77777777" w:rsidR="00D40D72" w:rsidRDefault="00D40D7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F81DB63" w14:textId="77777777" w:rsidR="00D40D72" w:rsidRDefault="00D40D72">
      <w:pPr>
        <w:rPr>
          <w:rFonts w:hint="eastAsia"/>
        </w:rPr>
      </w:pPr>
      <w:r>
        <w:rPr>
          <w:rFonts w:hint="eastAsia"/>
        </w:rPr>
        <w:t>尽管汉语拼音为汉字的学习提供了极大的便利，但它毕竟只是表音符号，无法完全替代汉字本身所蕴含的文化内涵。汉字作为一种意符文字，每一个字符都是历史和艺术的结晶。拼音更多地是用来标注发音，而不是表达词义。因此，在学习汉语时，我们既要重视拼音的作用，也要深入理解汉字的意义和构造。只有这样，才能真正领略到中华文化的博大精深。</w:t>
      </w:r>
    </w:p>
    <w:p w14:paraId="1C578A5F" w14:textId="77777777" w:rsidR="00D40D72" w:rsidRDefault="00D40D72">
      <w:pPr>
        <w:rPr>
          <w:rFonts w:hint="eastAsia"/>
        </w:rPr>
      </w:pPr>
    </w:p>
    <w:p w14:paraId="4B71C450" w14:textId="77777777" w:rsidR="00D40D72" w:rsidRDefault="00D40D72">
      <w:pPr>
        <w:rPr>
          <w:rFonts w:hint="eastAsia"/>
        </w:rPr>
      </w:pPr>
      <w:r>
        <w:rPr>
          <w:rFonts w:hint="eastAsia"/>
        </w:rPr>
        <w:t>未来展望</w:t>
      </w:r>
    </w:p>
    <w:p w14:paraId="7B1F8C6C" w14:textId="77777777" w:rsidR="00D40D72" w:rsidRDefault="00D40D72">
      <w:pPr>
        <w:rPr>
          <w:rFonts w:hint="eastAsia"/>
        </w:rPr>
      </w:pPr>
      <w:r>
        <w:rPr>
          <w:rFonts w:hint="eastAsia"/>
        </w:rPr>
        <w:t>随着信息技术的日新月异，汉语拼音也在不断适应新的需求和发展趋势。智能语音识别技术使得人们可以通过说话直接转化为文本，这无疑给汉语拼音带来了新的发展机遇。随着中国对外开放程度的加深，汉语拼音将在促进中外文化交流方面发挥更加积极的作用。无论是在学术研究还是民间交往中，汉语拼音都将作为一个不可或缺的工具，继续见证并推动着中国文化走向世界舞台。</w:t>
      </w:r>
    </w:p>
    <w:p w14:paraId="33541F20" w14:textId="77777777" w:rsidR="00D40D72" w:rsidRDefault="00D40D72">
      <w:pPr>
        <w:rPr>
          <w:rFonts w:hint="eastAsia"/>
        </w:rPr>
      </w:pPr>
    </w:p>
    <w:p w14:paraId="175C95C2" w14:textId="77777777" w:rsidR="00D40D72" w:rsidRDefault="00D40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00C53" w14:textId="3D3AE47E" w:rsidR="004C15A4" w:rsidRDefault="004C15A4"/>
    <w:sectPr w:rsidR="004C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A4"/>
    <w:rsid w:val="002D0BB4"/>
    <w:rsid w:val="004C15A4"/>
    <w:rsid w:val="00D4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5616-EE7A-4ADB-BD83-0895EF02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