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1E1C" w14:textId="77777777" w:rsidR="00CB46D9" w:rsidRDefault="00CB46D9">
      <w:pPr>
        <w:rPr>
          <w:rFonts w:hint="eastAsia"/>
        </w:rPr>
      </w:pPr>
      <w:r>
        <w:rPr>
          <w:rFonts w:hint="eastAsia"/>
        </w:rPr>
        <w:t>口齿的拼音：Kou3 Chi2</w:t>
      </w:r>
    </w:p>
    <w:p w14:paraId="040DE752" w14:textId="77777777" w:rsidR="00CB46D9" w:rsidRDefault="00CB46D9">
      <w:pPr>
        <w:rPr>
          <w:rFonts w:hint="eastAsia"/>
        </w:rPr>
      </w:pPr>
      <w:r>
        <w:rPr>
          <w:rFonts w:hint="eastAsia"/>
        </w:rPr>
        <w:t>在汉语拼音中，“口齿”被标注为“Kou3 Chi2”。这个词语用来形容一个人说话的能力和清晰度。口，指的是人嘴部的器官；而齿，则是牙齿的意思。在中国传统文化里，人们相信一个人是否能言善辩、表达清晰，与他的口齿伶俐与否有着直接的关系。因此，拥有好的口齿不仅仅是一个生理上的特点，更是一种受到赞赏的社会技能。</w:t>
      </w:r>
    </w:p>
    <w:p w14:paraId="7578DB80" w14:textId="77777777" w:rsidR="00CB46D9" w:rsidRDefault="00CB46D9">
      <w:pPr>
        <w:rPr>
          <w:rFonts w:hint="eastAsia"/>
        </w:rPr>
      </w:pPr>
    </w:p>
    <w:p w14:paraId="1525EC40" w14:textId="77777777" w:rsidR="00CB46D9" w:rsidRDefault="00CB46D9">
      <w:pPr>
        <w:rPr>
          <w:rFonts w:hint="eastAsia"/>
        </w:rPr>
      </w:pPr>
      <w:r>
        <w:rPr>
          <w:rFonts w:hint="eastAsia"/>
        </w:rPr>
        <w:t>口齿伶俐的文化意义</w:t>
      </w:r>
    </w:p>
    <w:p w14:paraId="4D1E48B9" w14:textId="77777777" w:rsidR="00CB46D9" w:rsidRDefault="00CB46D9">
      <w:pPr>
        <w:rPr>
          <w:rFonts w:hint="eastAsia"/>
        </w:rPr>
      </w:pPr>
      <w:r>
        <w:rPr>
          <w:rFonts w:hint="eastAsia"/>
        </w:rPr>
        <w:t>从古代开始，中国就非常重视口才和表达能力。孔子曾说：“言必行，行必果。”这表明了言语与行为的一致性对于个人信誉的重要性。在这样的文化背景下，口齿伶俐的人往往被认为是聪明机智、有教养且有能力的象征。历史上，许多著名的人物如苏秦、张仪等，都是凭借着出色的口才，在政治舞台上取得了成功。他们的故事流传至今，成为了激励后人努力提高自己口才的典范。</w:t>
      </w:r>
    </w:p>
    <w:p w14:paraId="200DBBB4" w14:textId="77777777" w:rsidR="00CB46D9" w:rsidRDefault="00CB46D9">
      <w:pPr>
        <w:rPr>
          <w:rFonts w:hint="eastAsia"/>
        </w:rPr>
      </w:pPr>
    </w:p>
    <w:p w14:paraId="32603E02" w14:textId="77777777" w:rsidR="00CB46D9" w:rsidRDefault="00CB46D9">
      <w:pPr>
        <w:rPr>
          <w:rFonts w:hint="eastAsia"/>
        </w:rPr>
      </w:pPr>
      <w:r>
        <w:rPr>
          <w:rFonts w:hint="eastAsia"/>
        </w:rPr>
        <w:t>如何培养良好的口齿</w:t>
      </w:r>
    </w:p>
    <w:p w14:paraId="580FA11D" w14:textId="77777777" w:rsidR="00CB46D9" w:rsidRDefault="00CB46D9">
      <w:pPr>
        <w:rPr>
          <w:rFonts w:hint="eastAsia"/>
        </w:rPr>
      </w:pPr>
      <w:r>
        <w:rPr>
          <w:rFonts w:hint="eastAsia"/>
        </w:rPr>
        <w:t>良好的口齿并非天生就有，而是可以通过后天的努力来改善。要注重发音的标准性和准确性。学习普通话或者任何外语时，都应该花时间去纠正自己的发音错误，确保每一个音节都能够正确地发出。多读、多练也是提升口才的有效方法之一。通过大声朗读文章、演讲稿，可以增强语感，同时也有助于克服紧张情绪。积极参与各种形式的语言交流活动，比如辩论赛、朗诵比赛等，都可以极大地锻炼一个人的表达能力和自信心。</w:t>
      </w:r>
    </w:p>
    <w:p w14:paraId="4CF6CFE1" w14:textId="77777777" w:rsidR="00CB46D9" w:rsidRDefault="00CB46D9">
      <w:pPr>
        <w:rPr>
          <w:rFonts w:hint="eastAsia"/>
        </w:rPr>
      </w:pPr>
    </w:p>
    <w:p w14:paraId="7C14FD94" w14:textId="77777777" w:rsidR="00CB46D9" w:rsidRDefault="00CB46D9">
      <w:pPr>
        <w:rPr>
          <w:rFonts w:hint="eastAsia"/>
        </w:rPr>
      </w:pPr>
      <w:r>
        <w:rPr>
          <w:rFonts w:hint="eastAsia"/>
        </w:rPr>
        <w:t>现代社会中的口齿重要性</w:t>
      </w:r>
    </w:p>
    <w:p w14:paraId="5CF6A4E8" w14:textId="77777777" w:rsidR="00CB46D9" w:rsidRDefault="00CB46D9">
      <w:pPr>
        <w:rPr>
          <w:rFonts w:hint="eastAsia"/>
        </w:rPr>
      </w:pPr>
      <w:r>
        <w:rPr>
          <w:rFonts w:hint="eastAsia"/>
        </w:rPr>
        <w:t>进入21世纪以后，随着全球化进程的加速以及信息技术的发展，跨文化交流变得越来越频繁。在这个过程中，具备良好的口齿显得尤为重要。无论是在商务谈判桌上还是国际会议现场，清晰准确地传达信息能够帮助我们更好地理解彼此，并建立起相互信任的合作关系。在社交媒体高度发达的时代背景下，视频直播、网络课程等形式也要求人们拥有更加流畅自然的语言表达方式，以吸引观众或学员的关注和支持。</w:t>
      </w:r>
    </w:p>
    <w:p w14:paraId="0052A0FF" w14:textId="77777777" w:rsidR="00CB46D9" w:rsidRDefault="00CB46D9">
      <w:pPr>
        <w:rPr>
          <w:rFonts w:hint="eastAsia"/>
        </w:rPr>
      </w:pPr>
    </w:p>
    <w:p w14:paraId="292CB02A" w14:textId="77777777" w:rsidR="00CB46D9" w:rsidRDefault="00CB46D9">
      <w:pPr>
        <w:rPr>
          <w:rFonts w:hint="eastAsia"/>
        </w:rPr>
      </w:pPr>
      <w:r>
        <w:rPr>
          <w:rFonts w:hint="eastAsia"/>
        </w:rPr>
        <w:t>最后的总结</w:t>
      </w:r>
    </w:p>
    <w:p w14:paraId="175AC5CE" w14:textId="77777777" w:rsidR="00CB46D9" w:rsidRDefault="00CB46D9">
      <w:pPr>
        <w:rPr>
          <w:rFonts w:hint="eastAsia"/>
        </w:rPr>
      </w:pPr>
      <w:r>
        <w:rPr>
          <w:rFonts w:hint="eastAsia"/>
        </w:rPr>
        <w:t>“口齿”作为一个汉语词汇，它所蕴含的意义远超过字面本身。它不仅代表着一个人说话的清晰度，更是反映了其背后的文化底蕴和个人修养。在当今社会，无论是为了职业发展还是个人成长，我们都应该重视并积极培养自己的口才。通过不断地练习和实</w:t>
      </w:r>
      <w:r>
        <w:rPr>
          <w:rFonts w:hint="eastAsia"/>
        </w:rPr>
        <w:lastRenderedPageBreak/>
        <w:t>践，每个人都有可能成为那个口齿伶俐、善于沟通的人。</w:t>
      </w:r>
    </w:p>
    <w:p w14:paraId="455470FC" w14:textId="77777777" w:rsidR="00CB46D9" w:rsidRDefault="00CB46D9">
      <w:pPr>
        <w:rPr>
          <w:rFonts w:hint="eastAsia"/>
        </w:rPr>
      </w:pPr>
    </w:p>
    <w:p w14:paraId="57B42A85" w14:textId="77777777" w:rsidR="00CB46D9" w:rsidRDefault="00CB4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963F3" w14:textId="537F5A33" w:rsidR="00820AD7" w:rsidRDefault="00820AD7"/>
    <w:sectPr w:rsidR="0082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D7"/>
    <w:rsid w:val="002D0BB4"/>
    <w:rsid w:val="00820AD7"/>
    <w:rsid w:val="00C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8A351-364A-4180-A10D-AFE910F3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