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BAC4E" w14:textId="77777777" w:rsidR="00CD7C58" w:rsidRDefault="00CD7C58">
      <w:pPr>
        <w:rPr>
          <w:rFonts w:hint="eastAsia"/>
        </w:rPr>
      </w:pPr>
      <w:r>
        <w:rPr>
          <w:rFonts w:hint="eastAsia"/>
        </w:rPr>
        <w:t>口罩的拼音蜗牛怎么写</w:t>
      </w:r>
    </w:p>
    <w:p w14:paraId="61F1FA53" w14:textId="77777777" w:rsidR="00CD7C58" w:rsidRDefault="00CD7C58">
      <w:pPr>
        <w:rPr>
          <w:rFonts w:hint="eastAsia"/>
        </w:rPr>
      </w:pPr>
      <w:r>
        <w:rPr>
          <w:rFonts w:hint="eastAsia"/>
        </w:rPr>
        <w:t>当“口罩”与“拼音蜗牛”这两个看似不相关的概念相遇，我们便开启了一段奇妙的文字旅程。我们需要理解这两个词语各自的含义，然后探索它们如何在特定的情境下产生联系，并最终探讨这一组合可能带来的趣味和教育意义。</w:t>
      </w:r>
    </w:p>
    <w:p w14:paraId="4BD8169E" w14:textId="77777777" w:rsidR="00CD7C58" w:rsidRDefault="00CD7C58">
      <w:pPr>
        <w:rPr>
          <w:rFonts w:hint="eastAsia"/>
        </w:rPr>
      </w:pPr>
    </w:p>
    <w:p w14:paraId="65688302" w14:textId="77777777" w:rsidR="00CD7C58" w:rsidRDefault="00CD7C58">
      <w:pPr>
        <w:rPr>
          <w:rFonts w:hint="eastAsia"/>
        </w:rPr>
      </w:pPr>
      <w:r>
        <w:rPr>
          <w:rFonts w:hint="eastAsia"/>
        </w:rPr>
        <w:t>什么是口罩</w:t>
      </w:r>
    </w:p>
    <w:p w14:paraId="40EDA9C9" w14:textId="77777777" w:rsidR="00CD7C58" w:rsidRDefault="00CD7C58">
      <w:pPr>
        <w:rPr>
          <w:rFonts w:hint="eastAsia"/>
        </w:rPr>
      </w:pPr>
      <w:r>
        <w:rPr>
          <w:rFonts w:hint="eastAsia"/>
        </w:rPr>
        <w:t>口罩是一种常见的卫生用品，广泛用于保护佩戴者的呼吸系统免受空气中污染物、病菌等有害物质的侵害。尤其是在公共卫生事件期间，口罩成为了人们日常生活中不可或缺的一部分。从外科手术室到拥挤的公共交通工具，从医院到街道，口罩的身影无处不在。根据材质和功能的不同，口罩可以分为多种类型，例如一次性医用口罩、N95口罩以及布制可重复使用的口罩等。</w:t>
      </w:r>
    </w:p>
    <w:p w14:paraId="6234EFE0" w14:textId="77777777" w:rsidR="00CD7C58" w:rsidRDefault="00CD7C58">
      <w:pPr>
        <w:rPr>
          <w:rFonts w:hint="eastAsia"/>
        </w:rPr>
      </w:pPr>
    </w:p>
    <w:p w14:paraId="640F6506" w14:textId="77777777" w:rsidR="00CD7C58" w:rsidRDefault="00CD7C58">
      <w:pPr>
        <w:rPr>
          <w:rFonts w:hint="eastAsia"/>
        </w:rPr>
      </w:pPr>
      <w:r>
        <w:rPr>
          <w:rFonts w:hint="eastAsia"/>
        </w:rPr>
        <w:t>拼音蜗牛的概念</w:t>
      </w:r>
    </w:p>
    <w:p w14:paraId="45A336EA" w14:textId="77777777" w:rsidR="00CD7C58" w:rsidRDefault="00CD7C58">
      <w:pPr>
        <w:rPr>
          <w:rFonts w:hint="eastAsia"/>
        </w:rPr>
      </w:pPr>
      <w:r>
        <w:rPr>
          <w:rFonts w:hint="eastAsia"/>
        </w:rPr>
        <w:t>“拼音蜗牛”并不是一个正式的语言学术语，而是一个富有创意的比喻。它指的是将汉字的拼音以一种特别的方式书写出来，使得整个拼音串看起来像是一只慢慢爬行的小蜗牛。这种形式不仅增加了学习汉语拼音的乐趣，还能够帮助儿童更轻松地记忆复杂的发音规则。通过把枯燥的字母组合成生动的形象，孩子们可以在玩乐中掌握一门语言的基础。</w:t>
      </w:r>
    </w:p>
    <w:p w14:paraId="0F0136BF" w14:textId="77777777" w:rsidR="00CD7C58" w:rsidRDefault="00CD7C58">
      <w:pPr>
        <w:rPr>
          <w:rFonts w:hint="eastAsia"/>
        </w:rPr>
      </w:pPr>
    </w:p>
    <w:p w14:paraId="154D3C02" w14:textId="77777777" w:rsidR="00CD7C58" w:rsidRDefault="00CD7C58">
      <w:pPr>
        <w:rPr>
          <w:rFonts w:hint="eastAsia"/>
        </w:rPr>
      </w:pPr>
      <w:r>
        <w:rPr>
          <w:rFonts w:hint="eastAsia"/>
        </w:rPr>
        <w:t>口罩与拼音蜗牛的结合</w:t>
      </w:r>
    </w:p>
    <w:p w14:paraId="1DF8BEB5" w14:textId="77777777" w:rsidR="00CD7C58" w:rsidRDefault="00CD7C58">
      <w:pPr>
        <w:rPr>
          <w:rFonts w:hint="eastAsia"/>
        </w:rPr>
      </w:pPr>
      <w:r>
        <w:rPr>
          <w:rFonts w:hint="eastAsia"/>
        </w:rPr>
        <w:t>“口罩的拼音蜗牛怎么写”又意味着什么呢？这里我们可以展开想象：设想一位戴着口罩的小朋友，正用彩色笔在纸上画出一串拼音字母，这些字母被巧妙地排列成一只小蜗牛的样子。这样的场景既体现了疫情期间人们对健康的重视，也展现了即使在特殊时期，教育和学习也没有停止脚步。每一个孩子都是这趟学习之旅上的小小探险家，他们用自己的方式记录着这段独特的时光。</w:t>
      </w:r>
    </w:p>
    <w:p w14:paraId="524CC8C4" w14:textId="77777777" w:rsidR="00CD7C58" w:rsidRDefault="00CD7C58">
      <w:pPr>
        <w:rPr>
          <w:rFonts w:hint="eastAsia"/>
        </w:rPr>
      </w:pPr>
    </w:p>
    <w:p w14:paraId="45504335" w14:textId="77777777" w:rsidR="00CD7C58" w:rsidRDefault="00CD7C58">
      <w:pPr>
        <w:rPr>
          <w:rFonts w:hint="eastAsia"/>
        </w:rPr>
      </w:pPr>
      <w:r>
        <w:rPr>
          <w:rFonts w:hint="eastAsia"/>
        </w:rPr>
        <w:t>教育中的应用</w:t>
      </w:r>
    </w:p>
    <w:p w14:paraId="7C67087D" w14:textId="77777777" w:rsidR="00CD7C58" w:rsidRDefault="00CD7C58">
      <w:pPr>
        <w:rPr>
          <w:rFonts w:hint="eastAsia"/>
        </w:rPr>
      </w:pPr>
      <w:r>
        <w:rPr>
          <w:rFonts w:hint="eastAsia"/>
        </w:rPr>
        <w:t>对于教师来说，利用“口罩的拼音蜗牛”作为教学工具，可以极大地提高课堂互动性和学生的参与度。通过组织各种活动，如设计自己的拼音蜗牛、举办小型展览或比赛等形式，可以让学生们更加积极主动地参与到汉语拼音的学习过程中来。这也是一种培养创造力的好方法，鼓励学生思考不同的表达方式，进而激发他们的想象力和艺术才能。</w:t>
      </w:r>
    </w:p>
    <w:p w14:paraId="61F8473F" w14:textId="77777777" w:rsidR="00CD7C58" w:rsidRDefault="00CD7C58">
      <w:pPr>
        <w:rPr>
          <w:rFonts w:hint="eastAsia"/>
        </w:rPr>
      </w:pPr>
    </w:p>
    <w:p w14:paraId="730E2CF0" w14:textId="77777777" w:rsidR="00CD7C58" w:rsidRDefault="00CD7C58">
      <w:pPr>
        <w:rPr>
          <w:rFonts w:hint="eastAsia"/>
        </w:rPr>
      </w:pPr>
      <w:r>
        <w:rPr>
          <w:rFonts w:hint="eastAsia"/>
        </w:rPr>
        <w:t>最后的总结</w:t>
      </w:r>
    </w:p>
    <w:p w14:paraId="5EC7D0B2" w14:textId="77777777" w:rsidR="00CD7C58" w:rsidRDefault="00CD7C58">
      <w:pPr>
        <w:rPr>
          <w:rFonts w:hint="eastAsia"/>
        </w:rPr>
      </w:pPr>
      <w:r>
        <w:rPr>
          <w:rFonts w:hint="eastAsia"/>
        </w:rPr>
        <w:t>“口罩的拼音蜗牛怎么写”不仅仅是一个有趣的问题，它背后蕴含着深刻的社会意义和教育价值。在这个充满挑战的时代里，我们既要关注健康安全，也要不断创新教育教学的方法。让每一堂课都成为一次难忘的经历，使每一个知识点都能以最有趣的方式传递给下一代。这就是“口罩的拼音蜗牛”带给我们的启示。</w:t>
      </w:r>
    </w:p>
    <w:p w14:paraId="77284C25" w14:textId="77777777" w:rsidR="00CD7C58" w:rsidRDefault="00CD7C58">
      <w:pPr>
        <w:rPr>
          <w:rFonts w:hint="eastAsia"/>
        </w:rPr>
      </w:pPr>
    </w:p>
    <w:p w14:paraId="3415B8C2" w14:textId="77777777" w:rsidR="00CD7C58" w:rsidRDefault="00CD7C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56AA41" w14:textId="5FFE2671" w:rsidR="00D268A8" w:rsidRDefault="00D268A8"/>
    <w:sectPr w:rsidR="00D26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A8"/>
    <w:rsid w:val="002D0BB4"/>
    <w:rsid w:val="00CD7C58"/>
    <w:rsid w:val="00D2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2360C-F6A4-4545-843C-3435DFB6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8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8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8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8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8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8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8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8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8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8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8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8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8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8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8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8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8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8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8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8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8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8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8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8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8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8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