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D7042" w14:textId="77777777" w:rsidR="00FE263E" w:rsidRDefault="00FE263E">
      <w:pPr>
        <w:rPr>
          <w:rFonts w:hint="eastAsia"/>
        </w:rPr>
      </w:pPr>
      <w:r>
        <w:rPr>
          <w:rFonts w:hint="eastAsia"/>
        </w:rPr>
        <w:t>双曲拱桥的拼音：Shuāng Qū Gǒng Qiáo</w:t>
      </w:r>
    </w:p>
    <w:p w14:paraId="62466499" w14:textId="77777777" w:rsidR="00FE263E" w:rsidRDefault="00FE263E">
      <w:pPr>
        <w:rPr>
          <w:rFonts w:hint="eastAsia"/>
        </w:rPr>
      </w:pPr>
      <w:r>
        <w:rPr>
          <w:rFonts w:hint="eastAsia"/>
        </w:rPr>
        <w:t>在桥梁工程领域，双曲拱桥（Shuāng Qū Gǒng Qiáo）是一种独特的结构形式，它不仅体现了工程师们对力学原理的深刻理解，还展现了人类建筑艺术上的创造力。这种桥梁类型因其主拱肋沿两个方向弯曲而得名，从而形成了一个三维的空间曲面。这样的设计使得双曲拱桥不仅具有良好的结构稳定性，而且能够以较为轻巧的形态跨越较大的跨度，同时保持了美学上的吸引力。</w:t>
      </w:r>
    </w:p>
    <w:p w14:paraId="0679507C" w14:textId="77777777" w:rsidR="00FE263E" w:rsidRDefault="00FE263E">
      <w:pPr>
        <w:rPr>
          <w:rFonts w:hint="eastAsia"/>
        </w:rPr>
      </w:pPr>
    </w:p>
    <w:p w14:paraId="6ED445FB" w14:textId="77777777" w:rsidR="00FE263E" w:rsidRDefault="00FE263E">
      <w:pPr>
        <w:rPr>
          <w:rFonts w:hint="eastAsia"/>
        </w:rPr>
      </w:pPr>
      <w:r>
        <w:rPr>
          <w:rFonts w:hint="eastAsia"/>
        </w:rPr>
        <w:t>历史背景与演变</w:t>
      </w:r>
    </w:p>
    <w:p w14:paraId="1B132517" w14:textId="77777777" w:rsidR="00FE263E" w:rsidRDefault="00FE263E">
      <w:pPr>
        <w:rPr>
          <w:rFonts w:hint="eastAsia"/>
        </w:rPr>
      </w:pPr>
      <w:r>
        <w:rPr>
          <w:rFonts w:hint="eastAsia"/>
        </w:rPr>
        <w:t>双曲拱桥的历史可以追溯到20世纪初，当时欧洲的一些国家开始探索新的桥梁建造技术，以满足日益增长的交通需求和更高的建设标准。早期的尝试多集中在理论研究和技术实验上，直到1950年代，随着材料科学的进步和计算工具的发展，双曲拱桥的设计和施工才逐渐成熟。西班牙建筑师圣地亚哥·卡拉特拉瓦（Santiago Calatrava）等人的作品，将双曲拱桥带入了一个全新的审美维度，其设计既考虑到了结构效率，也注重桥梁与周围环境的和谐统一。</w:t>
      </w:r>
    </w:p>
    <w:p w14:paraId="56346BCA" w14:textId="77777777" w:rsidR="00FE263E" w:rsidRDefault="00FE263E">
      <w:pPr>
        <w:rPr>
          <w:rFonts w:hint="eastAsia"/>
        </w:rPr>
      </w:pPr>
    </w:p>
    <w:p w14:paraId="194C8DB0" w14:textId="77777777" w:rsidR="00FE263E" w:rsidRDefault="00FE263E">
      <w:pPr>
        <w:rPr>
          <w:rFonts w:hint="eastAsia"/>
        </w:rPr>
      </w:pPr>
      <w:r>
        <w:rPr>
          <w:rFonts w:hint="eastAsia"/>
        </w:rPr>
        <w:t>结构特点</w:t>
      </w:r>
    </w:p>
    <w:p w14:paraId="2F5A6546" w14:textId="77777777" w:rsidR="00FE263E" w:rsidRDefault="00FE263E">
      <w:pPr>
        <w:rPr>
          <w:rFonts w:hint="eastAsia"/>
        </w:rPr>
      </w:pPr>
      <w:r>
        <w:rPr>
          <w:rFonts w:hint="eastAsia"/>
        </w:rPr>
        <w:t>双曲拱桥最显著的特点在于其非线性的几何形状。拱肋通常采用钢材或预应力混凝土制成，通过精确的计算来确定每个部分的曲率半径和位置，确保整个结构能够在承受荷载时保持稳定。由于拱肋在水平和垂直方向都有一定的弯曲度，这使得桥梁在外观上显得流畅而富有动感。双曲拱桥的支撑系统往往由多个较小的支柱组成，这些支柱分散了来自拱肋的压力，进一步增强了桥梁的整体强度。为了提高耐久性，现代双曲拱桥还会使用防水层、防腐涂层等保护措施。</w:t>
      </w:r>
    </w:p>
    <w:p w14:paraId="2D4E4487" w14:textId="77777777" w:rsidR="00FE263E" w:rsidRDefault="00FE263E">
      <w:pPr>
        <w:rPr>
          <w:rFonts w:hint="eastAsia"/>
        </w:rPr>
      </w:pPr>
    </w:p>
    <w:p w14:paraId="72825DEC" w14:textId="77777777" w:rsidR="00FE263E" w:rsidRDefault="00FE263E">
      <w:pPr>
        <w:rPr>
          <w:rFonts w:hint="eastAsia"/>
        </w:rPr>
      </w:pPr>
      <w:r>
        <w:rPr>
          <w:rFonts w:hint="eastAsia"/>
        </w:rPr>
        <w:t>建造工艺</w:t>
      </w:r>
    </w:p>
    <w:p w14:paraId="530FCF18" w14:textId="77777777" w:rsidR="00FE263E" w:rsidRDefault="00FE263E">
      <w:pPr>
        <w:rPr>
          <w:rFonts w:hint="eastAsia"/>
        </w:rPr>
      </w:pPr>
      <w:r>
        <w:rPr>
          <w:rFonts w:hint="eastAsia"/>
        </w:rPr>
        <w:t>建造一座双曲拱桥是一个复杂且精密的过程，需要结合先进的计算机辅助设计（CAD）、有限元分析（FEA）以及现场施工管理。设计师会利用软件创建桥梁的三维模型，模拟各种工况下的受力情况，并优化结构参数。接着，在施工现场，工人会按照图纸组装临时支架，然后逐步安装拱肋和其他构件。对于大型双曲拱桥，可能会采用分段预制的方式，即在工厂内制造好各个部件，再运输到现场进行拼接。完成所有焊接和连接后，还需进行全面的质量检测，确保每一处细节都符合设计要求。</w:t>
      </w:r>
    </w:p>
    <w:p w14:paraId="34867928" w14:textId="77777777" w:rsidR="00FE263E" w:rsidRDefault="00FE263E">
      <w:pPr>
        <w:rPr>
          <w:rFonts w:hint="eastAsia"/>
        </w:rPr>
      </w:pPr>
    </w:p>
    <w:p w14:paraId="09608204" w14:textId="77777777" w:rsidR="00FE263E" w:rsidRDefault="00FE263E">
      <w:pPr>
        <w:rPr>
          <w:rFonts w:hint="eastAsia"/>
        </w:rPr>
      </w:pPr>
      <w:r>
        <w:rPr>
          <w:rFonts w:hint="eastAsia"/>
        </w:rPr>
        <w:t>应用实例</w:t>
      </w:r>
    </w:p>
    <w:p w14:paraId="1BA0D905" w14:textId="77777777" w:rsidR="00FE263E" w:rsidRDefault="00FE263E">
      <w:pPr>
        <w:rPr>
          <w:rFonts w:hint="eastAsia"/>
        </w:rPr>
      </w:pPr>
      <w:r>
        <w:rPr>
          <w:rFonts w:hint="eastAsia"/>
        </w:rPr>
        <w:t>世界各地有许多著名的双曲拱桥，它们不仅是重要的交通枢纽，也是城市景观中的亮点。例如，位于中国湖北省武汉市的晴川桥，以其优美的曲线和宏伟的气势成为了长江两岸的一道亮丽风景；而在德国汉堡，易北爱乐音乐厅前的Elbphilharmonie Bridge同样采用了双曲拱的设计理念，为这座文化地标增添了一份现代气息。这些桥梁的成功建成，证明了双曲拱桥在实际应用中的可行性和优越性。</w:t>
      </w:r>
    </w:p>
    <w:p w14:paraId="476F5834" w14:textId="77777777" w:rsidR="00FE263E" w:rsidRDefault="00FE263E">
      <w:pPr>
        <w:rPr>
          <w:rFonts w:hint="eastAsia"/>
        </w:rPr>
      </w:pPr>
    </w:p>
    <w:p w14:paraId="73B97B43" w14:textId="77777777" w:rsidR="00FE263E" w:rsidRDefault="00FE263E">
      <w:pPr>
        <w:rPr>
          <w:rFonts w:hint="eastAsia"/>
        </w:rPr>
      </w:pPr>
      <w:r>
        <w:rPr>
          <w:rFonts w:hint="eastAsia"/>
        </w:rPr>
        <w:t>未来展望</w:t>
      </w:r>
    </w:p>
    <w:p w14:paraId="6B568A51" w14:textId="77777777" w:rsidR="00FE263E" w:rsidRDefault="00FE263E">
      <w:pPr>
        <w:rPr>
          <w:rFonts w:hint="eastAsia"/>
        </w:rPr>
      </w:pPr>
      <w:r>
        <w:rPr>
          <w:rFonts w:hint="eastAsia"/>
        </w:rPr>
        <w:t>随着科技的不断进步，双曲拱桥的设计和建造将继续发展。新材料的应用，如高强度纤维复合材料，有望使桥梁更加轻便耐用；智能监测系统的集成，则可以让维护人员实时掌握桥梁的健康状况，及时采取必要的维修措施。随着人们对环境保护意识的增强，未来的双曲拱桥还将更加注重节能减排和生态友好，努力实现人与自然的和谐共生。双曲拱桥作为一种兼具功能性和艺术性的建筑形式，必将在未来的城市建设和交通发展中发挥更重要的作用。</w:t>
      </w:r>
    </w:p>
    <w:p w14:paraId="4B1CD38C" w14:textId="77777777" w:rsidR="00FE263E" w:rsidRDefault="00FE263E">
      <w:pPr>
        <w:rPr>
          <w:rFonts w:hint="eastAsia"/>
        </w:rPr>
      </w:pPr>
    </w:p>
    <w:p w14:paraId="3ECB2BCD" w14:textId="77777777" w:rsidR="00FE263E" w:rsidRDefault="00FE26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05C911" w14:textId="2CBF37C4" w:rsidR="003C13A4" w:rsidRDefault="003C13A4"/>
    <w:sectPr w:rsidR="003C1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A4"/>
    <w:rsid w:val="002D0BB4"/>
    <w:rsid w:val="003C13A4"/>
    <w:rsid w:val="00FE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15BB7-1834-468F-B5AE-66872ACC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3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3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3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3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3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3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3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3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3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3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3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3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3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3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3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3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3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3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3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3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3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3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3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