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B05DE" w14:textId="77777777" w:rsidR="00D33BA1" w:rsidRDefault="00D33BA1">
      <w:pPr>
        <w:rPr>
          <w:rFonts w:hint="eastAsia"/>
        </w:rPr>
      </w:pPr>
      <w:r>
        <w:rPr>
          <w:rFonts w:hint="eastAsia"/>
        </w:rPr>
        <w:t>双层的拼音怎么写的拼</w:t>
      </w:r>
    </w:p>
    <w:p w14:paraId="02EE5380" w14:textId="77777777" w:rsidR="00D33BA1" w:rsidRDefault="00D33BA1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在1958年正式开始推行，是帮助人们学习普通话的重要工具。汉语拼音系统地表示了汉字的发音，对于非母语者来说，它是学习中文发音的基础。当提到“双层的拼音怎么写的拼”时，我们实际上是在探讨某些特定情况下的拼音书写规则，尤其是涉及到多音节词或复合词时的处理方式。</w:t>
      </w:r>
    </w:p>
    <w:p w14:paraId="60287E42" w14:textId="77777777" w:rsidR="00D33BA1" w:rsidRDefault="00D33BA1">
      <w:pPr>
        <w:rPr>
          <w:rFonts w:hint="eastAsia"/>
        </w:rPr>
      </w:pPr>
    </w:p>
    <w:p w14:paraId="3BD7015C" w14:textId="77777777" w:rsidR="00D33BA1" w:rsidRDefault="00D33BA1">
      <w:pPr>
        <w:rPr>
          <w:rFonts w:hint="eastAsia"/>
        </w:rPr>
      </w:pPr>
      <w:r>
        <w:rPr>
          <w:rFonts w:hint="eastAsia"/>
        </w:rPr>
        <w:t>双层拼音的基本概念</w:t>
      </w:r>
    </w:p>
    <w:p w14:paraId="0CD66BBA" w14:textId="77777777" w:rsidR="00D33BA1" w:rsidRDefault="00D33BA1">
      <w:pPr>
        <w:rPr>
          <w:rFonts w:hint="eastAsia"/>
        </w:rPr>
      </w:pPr>
      <w:r>
        <w:rPr>
          <w:rFonts w:hint="eastAsia"/>
        </w:rPr>
        <w:t>所谓的“双层拼音”，并非一个正式的术语，而是指一些特殊情况下拼音的组合方式，比如连读、儿化音或者轻声等现象。这些情况下，拼音可能看起来像是叠加或者组合在一起的，因此可以形象地称为“双层”。例如，在普通话中，“老王”（lǎo wáng）两个字各自的拼音是分开书写的，但当我们说“老头儿”（lǎotóur）的时候，由于儿化音的存在，拼音的写法就变得相对复杂，形成了类似于“双层”的结构。</w:t>
      </w:r>
    </w:p>
    <w:p w14:paraId="34D76974" w14:textId="77777777" w:rsidR="00D33BA1" w:rsidRDefault="00D33BA1">
      <w:pPr>
        <w:rPr>
          <w:rFonts w:hint="eastAsia"/>
        </w:rPr>
      </w:pPr>
    </w:p>
    <w:p w14:paraId="4F90639A" w14:textId="77777777" w:rsidR="00D33BA1" w:rsidRDefault="00D33BA1">
      <w:pPr>
        <w:rPr>
          <w:rFonts w:hint="eastAsia"/>
        </w:rPr>
      </w:pPr>
      <w:r>
        <w:rPr>
          <w:rFonts w:hint="eastAsia"/>
        </w:rPr>
        <w:t>连读与双层拼音</w:t>
      </w:r>
    </w:p>
    <w:p w14:paraId="2E36A9CB" w14:textId="77777777" w:rsidR="00D33BA1" w:rsidRDefault="00D33BA1">
      <w:pPr>
        <w:rPr>
          <w:rFonts w:hint="eastAsia"/>
        </w:rPr>
      </w:pPr>
      <w:r>
        <w:rPr>
          <w:rFonts w:hint="eastAsia"/>
        </w:rPr>
        <w:t>连读是指在快速连续发音时，相邻音节之间发生的自然融合现象。在汉语中，这种现象非常普遍，尤其是在口语交流中。为了准确记录连读的效果，有时候需要对标准的拼音形式进行调整。例如，“面包”（miànbāo）这个词，在正常速度说话时，可能会被念成类似“mianr bao”的发音，尽管实际拼音并不会这样写。在这种情况下，虽然没有明确的“双层拼音”书写，但我们可以通过调整来更接近真实的发音。</w:t>
      </w:r>
    </w:p>
    <w:p w14:paraId="21502817" w14:textId="77777777" w:rsidR="00D33BA1" w:rsidRDefault="00D33BA1">
      <w:pPr>
        <w:rPr>
          <w:rFonts w:hint="eastAsia"/>
        </w:rPr>
      </w:pPr>
    </w:p>
    <w:p w14:paraId="02A69111" w14:textId="77777777" w:rsidR="00D33BA1" w:rsidRDefault="00D33BA1">
      <w:pPr>
        <w:rPr>
          <w:rFonts w:hint="eastAsia"/>
        </w:rPr>
      </w:pPr>
      <w:r>
        <w:rPr>
          <w:rFonts w:hint="eastAsia"/>
        </w:rPr>
        <w:t>儿化音与双层拼音</w:t>
      </w:r>
    </w:p>
    <w:p w14:paraId="70574EE8" w14:textId="77777777" w:rsidR="00D33BA1" w:rsidRDefault="00D33BA1">
      <w:pPr>
        <w:rPr>
          <w:rFonts w:hint="eastAsia"/>
        </w:rPr>
      </w:pPr>
      <w:r>
        <w:rPr>
          <w:rFonts w:hint="eastAsia"/>
        </w:rPr>
        <w:t>儿化音是中国北方方言和普通话中的一种特殊发音方式，通常是在词汇的末尾加上卷舌动作，使得韵母带有“r”的色彩。儿化音的拼音写作方式是在原韵母后面加上“r”，如“花儿”写作“huār”。当遇到复杂的词汇或短语时，儿化音可能会导致拼音看起来更加复杂，形成一种类似于“双层”的效果。例如，“小玩意儿”（xiǎowán yiér），这里的“yiér”就是典型的儿化音例子。</w:t>
      </w:r>
    </w:p>
    <w:p w14:paraId="6E23F3D3" w14:textId="77777777" w:rsidR="00D33BA1" w:rsidRDefault="00D33BA1">
      <w:pPr>
        <w:rPr>
          <w:rFonts w:hint="eastAsia"/>
        </w:rPr>
      </w:pPr>
    </w:p>
    <w:p w14:paraId="231C018C" w14:textId="77777777" w:rsidR="00D33BA1" w:rsidRDefault="00D33BA1">
      <w:pPr>
        <w:rPr>
          <w:rFonts w:hint="eastAsia"/>
        </w:rPr>
      </w:pPr>
      <w:r>
        <w:rPr>
          <w:rFonts w:hint="eastAsia"/>
        </w:rPr>
        <w:t>轻声与双层拼音</w:t>
      </w:r>
    </w:p>
    <w:p w14:paraId="759E347C" w14:textId="77777777" w:rsidR="00D33BA1" w:rsidRDefault="00D33BA1">
      <w:pPr>
        <w:rPr>
          <w:rFonts w:hint="eastAsia"/>
        </w:rPr>
      </w:pPr>
      <w:r>
        <w:rPr>
          <w:rFonts w:hint="eastAsia"/>
        </w:rPr>
        <w:t>轻声是指在某些词语中，最后一个音节的发音较轻、较短，并且不带声调符号。轻声不会改变拼音字母的书写，但在实际发音中会有显著的不同。例如，“桌子”（zhuōzi）中的“zi”就是轻声。当轻声与其他发音规则结合时，如儿化音，拼音的书写可能会变得更加复杂。比如，“盖儿”（gàir），这里既有轻声又有儿化音，构成了一个较为特殊的“双层拼音”案例。</w:t>
      </w:r>
    </w:p>
    <w:p w14:paraId="169EC58E" w14:textId="77777777" w:rsidR="00D33BA1" w:rsidRDefault="00D33BA1">
      <w:pPr>
        <w:rPr>
          <w:rFonts w:hint="eastAsia"/>
        </w:rPr>
      </w:pPr>
    </w:p>
    <w:p w14:paraId="78A31DE2" w14:textId="77777777" w:rsidR="00D33BA1" w:rsidRDefault="00D33BA1">
      <w:pPr>
        <w:rPr>
          <w:rFonts w:hint="eastAsia"/>
        </w:rPr>
      </w:pPr>
      <w:r>
        <w:rPr>
          <w:rFonts w:hint="eastAsia"/>
        </w:rPr>
        <w:t>特殊情况下的双层拼音</w:t>
      </w:r>
    </w:p>
    <w:p w14:paraId="1FAA9663" w14:textId="77777777" w:rsidR="00D33BA1" w:rsidRDefault="00D33BA1">
      <w:pPr>
        <w:rPr>
          <w:rFonts w:hint="eastAsia"/>
        </w:rPr>
      </w:pPr>
      <w:r>
        <w:rPr>
          <w:rFonts w:hint="eastAsia"/>
        </w:rPr>
        <w:t>除了上述几种情况之外，还有其他一些特殊规则也会影响拼音的书写。例如，在某些成语或固定表达中，可能会出现拼音的简化或变体。当外来词被引入汉语并用拼音表示时，也可能产生独特的“双层拼音”现象。例如，“咖啡”（kāfēi）这个外来词，其拼音既保留了原始语言的特点，又符合汉语拼音的书写规范。在日常生活中，正确理解和使用这些特殊的拼音规则，有助于提高我们的语言表达能力，同时也能更好地理解和欣赏汉语的魅力。</w:t>
      </w:r>
    </w:p>
    <w:p w14:paraId="41CC0F9A" w14:textId="77777777" w:rsidR="00D33BA1" w:rsidRDefault="00D33BA1">
      <w:pPr>
        <w:rPr>
          <w:rFonts w:hint="eastAsia"/>
        </w:rPr>
      </w:pPr>
    </w:p>
    <w:p w14:paraId="4EE742B9" w14:textId="77777777" w:rsidR="00D33BA1" w:rsidRDefault="00D33BA1">
      <w:pPr>
        <w:rPr>
          <w:rFonts w:hint="eastAsia"/>
        </w:rPr>
      </w:pPr>
      <w:r>
        <w:rPr>
          <w:rFonts w:hint="eastAsia"/>
        </w:rPr>
        <w:t>最后的总结</w:t>
      </w:r>
    </w:p>
    <w:p w14:paraId="75BE0DA5" w14:textId="77777777" w:rsidR="00D33BA1" w:rsidRDefault="00D33BA1">
      <w:pPr>
        <w:rPr>
          <w:rFonts w:hint="eastAsia"/>
        </w:rPr>
      </w:pPr>
      <w:r>
        <w:rPr>
          <w:rFonts w:hint="eastAsia"/>
        </w:rPr>
        <w:t>“双层的拼音怎么写的拼”涉及到了汉语拼音系统中的一些特殊规则和现象，包括连读、儿化音、轻声以及特殊词汇的拼音书写。了解这些规则不仅有助于准确地书写和发音，还可以加深我们对汉语的理解。随着汉语教学和国际交流的不断深入，掌握这些细节将变得更加重要。希望这篇文章能够为读者提供有价值的参考，让大家在学习和使用汉语的过程中更加得心应手。</w:t>
      </w:r>
    </w:p>
    <w:p w14:paraId="0417BC81" w14:textId="77777777" w:rsidR="00D33BA1" w:rsidRDefault="00D33BA1">
      <w:pPr>
        <w:rPr>
          <w:rFonts w:hint="eastAsia"/>
        </w:rPr>
      </w:pPr>
    </w:p>
    <w:p w14:paraId="3974E718" w14:textId="77777777" w:rsidR="00D33BA1" w:rsidRDefault="00D33B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83A63" w14:textId="1DA7625A" w:rsidR="00B12865" w:rsidRDefault="00B12865"/>
    <w:sectPr w:rsidR="00B12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65"/>
    <w:rsid w:val="002D0BB4"/>
    <w:rsid w:val="00B12865"/>
    <w:rsid w:val="00D3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4E001-7066-4B21-87D1-937898BA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