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9E96" w14:textId="77777777" w:rsidR="00262488" w:rsidRDefault="00262488">
      <w:pPr>
        <w:rPr>
          <w:rFonts w:hint="eastAsia"/>
        </w:rPr>
      </w:pPr>
      <w:r>
        <w:rPr>
          <w:rFonts w:hint="eastAsia"/>
        </w:rPr>
        <w:t>li4 sheng1 chi4 ze</w:t>
      </w:r>
    </w:p>
    <w:p w14:paraId="4D8295E0" w14:textId="77777777" w:rsidR="00262488" w:rsidRDefault="00262488">
      <w:pPr>
        <w:rPr>
          <w:rFonts w:hint="eastAsia"/>
        </w:rPr>
      </w:pPr>
      <w:r>
        <w:rPr>
          <w:rFonts w:hint="eastAsia"/>
        </w:rPr>
        <w:t>在汉语中，“厉声斥责”（li4 sheng1 chi4 ze）是一个用来描述以严厉的声音或语气进行批评或责备的词语。这个表达不仅传达了说话者的不满和愤怒，还暗示了一种权威性的立场，即指责者认为自己有权利或责任对被指责者的不当行为提出严肃的警告或批评。这种交流方式往往出现在上下级关系、家长与孩子之间，或者是在公共场合对违反规则的行为进行纠正。</w:t>
      </w:r>
    </w:p>
    <w:p w14:paraId="4DD1C659" w14:textId="77777777" w:rsidR="00262488" w:rsidRDefault="00262488">
      <w:pPr>
        <w:rPr>
          <w:rFonts w:hint="eastAsia"/>
        </w:rPr>
      </w:pPr>
    </w:p>
    <w:p w14:paraId="0CF4C8FE" w14:textId="77777777" w:rsidR="00262488" w:rsidRDefault="00262488">
      <w:pPr>
        <w:rPr>
          <w:rFonts w:hint="eastAsia"/>
        </w:rPr>
      </w:pPr>
      <w:r>
        <w:rPr>
          <w:rFonts w:hint="eastAsia"/>
        </w:rPr>
        <w:t>社会文化背景下的厉声斥责</w:t>
      </w:r>
    </w:p>
    <w:p w14:paraId="700F2FF2" w14:textId="77777777" w:rsidR="00262488" w:rsidRDefault="00262488">
      <w:pPr>
        <w:rPr>
          <w:rFonts w:hint="eastAsia"/>
        </w:rPr>
      </w:pPr>
      <w:r>
        <w:rPr>
          <w:rFonts w:hint="eastAsia"/>
        </w:rPr>
        <w:t>从社会文化的视角来看，厉声斥责反映了中国传统文化中的等级观念和秩序感。在中国传统家庭和社会结构中，长辈拥有绝对的权威，他们的声音往往是不容置疑的指导方针。当这种权威受到挑战或是看到晚辈做出不适当的行为时，他们可能会使用厉声斥责来维护秩序和规矩。然而，在现代社会里，随着平等意识和个人主义价值观的增长，这样的交流方式逐渐被认为过于强硬，甚至可能被视为一种不尊重对方人格尊严的表现。</w:t>
      </w:r>
    </w:p>
    <w:p w14:paraId="0EED28CE" w14:textId="77777777" w:rsidR="00262488" w:rsidRDefault="00262488">
      <w:pPr>
        <w:rPr>
          <w:rFonts w:hint="eastAsia"/>
        </w:rPr>
      </w:pPr>
    </w:p>
    <w:p w14:paraId="1738AD8A" w14:textId="77777777" w:rsidR="00262488" w:rsidRDefault="00262488">
      <w:pPr>
        <w:rPr>
          <w:rFonts w:hint="eastAsia"/>
        </w:rPr>
      </w:pPr>
      <w:r>
        <w:rPr>
          <w:rFonts w:hint="eastAsia"/>
        </w:rPr>
        <w:t>沟通技巧中的反思</w:t>
      </w:r>
    </w:p>
    <w:p w14:paraId="637FB08E" w14:textId="77777777" w:rsidR="00262488" w:rsidRDefault="00262488">
      <w:pPr>
        <w:rPr>
          <w:rFonts w:hint="eastAsia"/>
        </w:rPr>
      </w:pPr>
      <w:r>
        <w:rPr>
          <w:rFonts w:hint="eastAsia"/>
        </w:rPr>
        <w:t>尽管如此，在某些情况下，适当的严厉反馈是必要的，特别是在紧急状况下需要立即制止危险行为，或者是对于严重违反道德伦理的行为进行惩戒教育。但如何把握好度，则考验着每一个参与沟通的人。有效的领导者或教师会意识到，仅仅依靠厉声斥责并不能解决问题，反而可能导致对立情绪的产生。因此，他们会选择结合正面激励的方法，比如通过认可进步、建立信任等方式来引导人们改正错误。</w:t>
      </w:r>
    </w:p>
    <w:p w14:paraId="3B91B4A8" w14:textId="77777777" w:rsidR="00262488" w:rsidRDefault="00262488">
      <w:pPr>
        <w:rPr>
          <w:rFonts w:hint="eastAsia"/>
        </w:rPr>
      </w:pPr>
    </w:p>
    <w:p w14:paraId="41F5CA1F" w14:textId="77777777" w:rsidR="00262488" w:rsidRDefault="00262488">
      <w:pPr>
        <w:rPr>
          <w:rFonts w:hint="eastAsia"/>
        </w:rPr>
      </w:pPr>
      <w:r>
        <w:rPr>
          <w:rFonts w:hint="eastAsia"/>
        </w:rPr>
        <w:t>心理学角度分析</w:t>
      </w:r>
    </w:p>
    <w:p w14:paraId="7EDC5A31" w14:textId="77777777" w:rsidR="00262488" w:rsidRDefault="00262488">
      <w:pPr>
        <w:rPr>
          <w:rFonts w:hint="eastAsia"/>
        </w:rPr>
      </w:pPr>
      <w:r>
        <w:rPr>
          <w:rFonts w:hint="eastAsia"/>
        </w:rPr>
        <w:t>从心理学的角度出发，当我们听到严厉的声音时，身体会产生应激反应，如心跳加速、血压升高，这是因为我们的大脑将这种声音识别为潜在威胁。长期暴露于此类环境中可能会造成心理压力过大，影响个人的情绪稳定性和心理健康。因此，了解并学会健康地表达愤怒和不满变得尤为重要。这包括选择合适的时机和环境来进行对话，以及采用更加建设性的语言模式，避免不必要的伤害。</w:t>
      </w:r>
    </w:p>
    <w:p w14:paraId="662C37BA" w14:textId="77777777" w:rsidR="00262488" w:rsidRDefault="00262488">
      <w:pPr>
        <w:rPr>
          <w:rFonts w:hint="eastAsia"/>
        </w:rPr>
      </w:pPr>
    </w:p>
    <w:p w14:paraId="6C78FD40" w14:textId="77777777" w:rsidR="00262488" w:rsidRDefault="00262488">
      <w:pPr>
        <w:rPr>
          <w:rFonts w:hint="eastAsia"/>
        </w:rPr>
      </w:pPr>
      <w:r>
        <w:rPr>
          <w:rFonts w:hint="eastAsia"/>
        </w:rPr>
        <w:t>最后的总结：构建和谐人际关系的重要性</w:t>
      </w:r>
    </w:p>
    <w:p w14:paraId="0CFD99E5" w14:textId="77777777" w:rsidR="00262488" w:rsidRDefault="00262488">
      <w:pPr>
        <w:rPr>
          <w:rFonts w:hint="eastAsia"/>
        </w:rPr>
      </w:pPr>
      <w:r>
        <w:rPr>
          <w:rFonts w:hint="eastAsia"/>
        </w:rPr>
        <w:t>“厉声斥责”作为一种表达方式，在特定情境中有其存在的合理性，但它绝不是唯一正确的方法。为了促进更加和谐的人际关系，我们应该不断探索更有效的沟通策略，注重培养同理心和理解能力，努力营造一个既充满关怀又不失原则的社会环境。这样不仅能提高个人之间的互动质量，也有利于整个社会的文明进步。</w:t>
      </w:r>
    </w:p>
    <w:p w14:paraId="0A1E8436" w14:textId="77777777" w:rsidR="00262488" w:rsidRDefault="00262488">
      <w:pPr>
        <w:rPr>
          <w:rFonts w:hint="eastAsia"/>
        </w:rPr>
      </w:pPr>
    </w:p>
    <w:p w14:paraId="7C43D7BC" w14:textId="77777777" w:rsidR="00262488" w:rsidRDefault="00262488">
      <w:pPr>
        <w:rPr>
          <w:rFonts w:hint="eastAsia"/>
        </w:rPr>
      </w:pPr>
      <w:r>
        <w:rPr>
          <w:rFonts w:hint="eastAsia"/>
        </w:rPr>
        <w:t>本文是由懂得生活网（dongdeshenghuo.com）为大家创作</w:t>
      </w:r>
    </w:p>
    <w:p w14:paraId="47ECCAA9" w14:textId="4FC2B919" w:rsidR="004426AC" w:rsidRDefault="004426AC"/>
    <w:sectPr w:rsidR="0044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AC"/>
    <w:rsid w:val="00262488"/>
    <w:rsid w:val="002D0BB4"/>
    <w:rsid w:val="0044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701B-AC92-4DF1-BCE9-BFBC77D8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6AC"/>
    <w:rPr>
      <w:rFonts w:cstheme="majorBidi"/>
      <w:color w:val="2F5496" w:themeColor="accent1" w:themeShade="BF"/>
      <w:sz w:val="28"/>
      <w:szCs w:val="28"/>
    </w:rPr>
  </w:style>
  <w:style w:type="character" w:customStyle="1" w:styleId="50">
    <w:name w:val="标题 5 字符"/>
    <w:basedOn w:val="a0"/>
    <w:link w:val="5"/>
    <w:uiPriority w:val="9"/>
    <w:semiHidden/>
    <w:rsid w:val="004426AC"/>
    <w:rPr>
      <w:rFonts w:cstheme="majorBidi"/>
      <w:color w:val="2F5496" w:themeColor="accent1" w:themeShade="BF"/>
      <w:sz w:val="24"/>
    </w:rPr>
  </w:style>
  <w:style w:type="character" w:customStyle="1" w:styleId="60">
    <w:name w:val="标题 6 字符"/>
    <w:basedOn w:val="a0"/>
    <w:link w:val="6"/>
    <w:uiPriority w:val="9"/>
    <w:semiHidden/>
    <w:rsid w:val="004426AC"/>
    <w:rPr>
      <w:rFonts w:cstheme="majorBidi"/>
      <w:b/>
      <w:bCs/>
      <w:color w:val="2F5496" w:themeColor="accent1" w:themeShade="BF"/>
    </w:rPr>
  </w:style>
  <w:style w:type="character" w:customStyle="1" w:styleId="70">
    <w:name w:val="标题 7 字符"/>
    <w:basedOn w:val="a0"/>
    <w:link w:val="7"/>
    <w:uiPriority w:val="9"/>
    <w:semiHidden/>
    <w:rsid w:val="004426AC"/>
    <w:rPr>
      <w:rFonts w:cstheme="majorBidi"/>
      <w:b/>
      <w:bCs/>
      <w:color w:val="595959" w:themeColor="text1" w:themeTint="A6"/>
    </w:rPr>
  </w:style>
  <w:style w:type="character" w:customStyle="1" w:styleId="80">
    <w:name w:val="标题 8 字符"/>
    <w:basedOn w:val="a0"/>
    <w:link w:val="8"/>
    <w:uiPriority w:val="9"/>
    <w:semiHidden/>
    <w:rsid w:val="004426AC"/>
    <w:rPr>
      <w:rFonts w:cstheme="majorBidi"/>
      <w:color w:val="595959" w:themeColor="text1" w:themeTint="A6"/>
    </w:rPr>
  </w:style>
  <w:style w:type="character" w:customStyle="1" w:styleId="90">
    <w:name w:val="标题 9 字符"/>
    <w:basedOn w:val="a0"/>
    <w:link w:val="9"/>
    <w:uiPriority w:val="9"/>
    <w:semiHidden/>
    <w:rsid w:val="004426AC"/>
    <w:rPr>
      <w:rFonts w:eastAsiaTheme="majorEastAsia" w:cstheme="majorBidi"/>
      <w:color w:val="595959" w:themeColor="text1" w:themeTint="A6"/>
    </w:rPr>
  </w:style>
  <w:style w:type="paragraph" w:styleId="a3">
    <w:name w:val="Title"/>
    <w:basedOn w:val="a"/>
    <w:next w:val="a"/>
    <w:link w:val="a4"/>
    <w:uiPriority w:val="10"/>
    <w:qFormat/>
    <w:rsid w:val="0044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6AC"/>
    <w:pPr>
      <w:spacing w:before="160"/>
      <w:jc w:val="center"/>
    </w:pPr>
    <w:rPr>
      <w:i/>
      <w:iCs/>
      <w:color w:val="404040" w:themeColor="text1" w:themeTint="BF"/>
    </w:rPr>
  </w:style>
  <w:style w:type="character" w:customStyle="1" w:styleId="a8">
    <w:name w:val="引用 字符"/>
    <w:basedOn w:val="a0"/>
    <w:link w:val="a7"/>
    <w:uiPriority w:val="29"/>
    <w:rsid w:val="004426AC"/>
    <w:rPr>
      <w:i/>
      <w:iCs/>
      <w:color w:val="404040" w:themeColor="text1" w:themeTint="BF"/>
    </w:rPr>
  </w:style>
  <w:style w:type="paragraph" w:styleId="a9">
    <w:name w:val="List Paragraph"/>
    <w:basedOn w:val="a"/>
    <w:uiPriority w:val="34"/>
    <w:qFormat/>
    <w:rsid w:val="004426AC"/>
    <w:pPr>
      <w:ind w:left="720"/>
      <w:contextualSpacing/>
    </w:pPr>
  </w:style>
  <w:style w:type="character" w:styleId="aa">
    <w:name w:val="Intense Emphasis"/>
    <w:basedOn w:val="a0"/>
    <w:uiPriority w:val="21"/>
    <w:qFormat/>
    <w:rsid w:val="004426AC"/>
    <w:rPr>
      <w:i/>
      <w:iCs/>
      <w:color w:val="2F5496" w:themeColor="accent1" w:themeShade="BF"/>
    </w:rPr>
  </w:style>
  <w:style w:type="paragraph" w:styleId="ab">
    <w:name w:val="Intense Quote"/>
    <w:basedOn w:val="a"/>
    <w:next w:val="a"/>
    <w:link w:val="ac"/>
    <w:uiPriority w:val="30"/>
    <w:qFormat/>
    <w:rsid w:val="0044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6AC"/>
    <w:rPr>
      <w:i/>
      <w:iCs/>
      <w:color w:val="2F5496" w:themeColor="accent1" w:themeShade="BF"/>
    </w:rPr>
  </w:style>
  <w:style w:type="character" w:styleId="ad">
    <w:name w:val="Intense Reference"/>
    <w:basedOn w:val="a0"/>
    <w:uiPriority w:val="32"/>
    <w:qFormat/>
    <w:rsid w:val="0044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