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BCD8" w14:textId="77777777" w:rsidR="0020780C" w:rsidRDefault="0020780C">
      <w:pPr>
        <w:rPr>
          <w:rFonts w:hint="eastAsia"/>
        </w:rPr>
      </w:pPr>
      <w:r>
        <w:rPr>
          <w:rFonts w:hint="eastAsia"/>
        </w:rPr>
        <w:t>卡死的拼音：现象及其含义</w:t>
      </w:r>
    </w:p>
    <w:p w14:paraId="178AF059" w14:textId="77777777" w:rsidR="0020780C" w:rsidRDefault="0020780C">
      <w:pPr>
        <w:rPr>
          <w:rFonts w:hint="eastAsia"/>
        </w:rPr>
      </w:pPr>
      <w:r>
        <w:rPr>
          <w:rFonts w:hint="eastAsia"/>
        </w:rPr>
        <w:t>在汉语的学习和使用中，“卡死”这个词并不属于标准词汇，它更多是口语化表达或者是网络流行语的一种。然而，当我们提到“卡死的拼音”，实际上我们是在谈论一种语言学习或交流时遇到的障碍或困难，特别是在处理汉语拼音这一辅助工具时所面临的挑战。对于许多非母语学习者来说，掌握汉语拼音的正确发音和规则是一项基础任务，而“卡死”的状态则意味着在这个过程中遇到了瓶颈，无法顺利前进。</w:t>
      </w:r>
    </w:p>
    <w:p w14:paraId="703D8BDE" w14:textId="77777777" w:rsidR="0020780C" w:rsidRDefault="0020780C">
      <w:pPr>
        <w:rPr>
          <w:rFonts w:hint="eastAsia"/>
        </w:rPr>
      </w:pPr>
    </w:p>
    <w:p w14:paraId="1DF414B8" w14:textId="77777777" w:rsidR="0020780C" w:rsidRDefault="0020780C">
      <w:pPr>
        <w:rPr>
          <w:rFonts w:hint="eastAsia"/>
        </w:rPr>
      </w:pPr>
      <w:r>
        <w:rPr>
          <w:rFonts w:hint="eastAsia"/>
        </w:rPr>
        <w:t>为什么会出现卡死的情况？</w:t>
      </w:r>
    </w:p>
    <w:p w14:paraId="57A32DA9" w14:textId="77777777" w:rsidR="0020780C" w:rsidRDefault="0020780C">
      <w:pPr>
        <w:rPr>
          <w:rFonts w:hint="eastAsia"/>
        </w:rPr>
      </w:pPr>
      <w:r>
        <w:rPr>
          <w:rFonts w:hint="eastAsia"/>
        </w:rPr>
        <w:t>出现“卡死”的原因多种多样。一方面，汉语拼音有其独特的音节结构和声调系统，与很多外语截然不同。例如，汉语中的四个声调对于那些来自没有声调语言背景的学习者来说，是一个全新的概念，容易造成混淆。另一方面，汉语中存在大量的同音字，即发音相同但意义不同的字词，这也增加了记忆和区分的难度。某些拼音组合在实际口语中很少使用，或者在快速对话中被简化，这也会让学习者感到困惑，从而产生“卡死”的感觉。</w:t>
      </w:r>
    </w:p>
    <w:p w14:paraId="01660A85" w14:textId="77777777" w:rsidR="0020780C" w:rsidRDefault="0020780C">
      <w:pPr>
        <w:rPr>
          <w:rFonts w:hint="eastAsia"/>
        </w:rPr>
      </w:pPr>
    </w:p>
    <w:p w14:paraId="307D2AAA" w14:textId="77777777" w:rsidR="0020780C" w:rsidRDefault="0020780C">
      <w:pPr>
        <w:rPr>
          <w:rFonts w:hint="eastAsia"/>
        </w:rPr>
      </w:pPr>
      <w:r>
        <w:rPr>
          <w:rFonts w:hint="eastAsia"/>
        </w:rPr>
        <w:t>如何克服卡死的问题？</w:t>
      </w:r>
    </w:p>
    <w:p w14:paraId="08C4EA3C" w14:textId="77777777" w:rsidR="0020780C" w:rsidRDefault="0020780C">
      <w:pPr>
        <w:rPr>
          <w:rFonts w:hint="eastAsia"/>
        </w:rPr>
      </w:pPr>
      <w:r>
        <w:rPr>
          <w:rFonts w:hint="eastAsia"/>
        </w:rPr>
        <w:t>要克服“卡死”的问题，首先要理解并接受学习任何新语言都会遇到困难的事实。针对汉语拼音的学习，可以采取一些具体的方法来提高效率。利用多媒体资源，如音频、视频等，通过模仿母语者的发音来练习；多读多听，增加对真实语言环境下的语音感知能力；再次，可以通过书写拼音来加深记忆，同时注意观察口型和发音位置；不要害怕犯错，错误是学习的一部分，每次纠正都是进步的机会。通过持续不断的练习和探索，逐渐减少“卡死”的情况。</w:t>
      </w:r>
    </w:p>
    <w:p w14:paraId="069333F7" w14:textId="77777777" w:rsidR="0020780C" w:rsidRDefault="0020780C">
      <w:pPr>
        <w:rPr>
          <w:rFonts w:hint="eastAsia"/>
        </w:rPr>
      </w:pPr>
    </w:p>
    <w:p w14:paraId="3E662180" w14:textId="77777777" w:rsidR="0020780C" w:rsidRDefault="0020780C">
      <w:pPr>
        <w:rPr>
          <w:rFonts w:hint="eastAsia"/>
        </w:rPr>
      </w:pPr>
      <w:r>
        <w:rPr>
          <w:rFonts w:hint="eastAsia"/>
        </w:rPr>
        <w:t>卡死的拼音：从障碍到桥梁</w:t>
      </w:r>
    </w:p>
    <w:p w14:paraId="3C1B9302" w14:textId="77777777" w:rsidR="0020780C" w:rsidRDefault="0020780C">
      <w:pPr>
        <w:rPr>
          <w:rFonts w:hint="eastAsia"/>
        </w:rPr>
      </w:pPr>
      <w:r>
        <w:rPr>
          <w:rFonts w:hint="eastAsia"/>
        </w:rPr>
        <w:t>虽然“卡死”的拼音可能最初看起来像是学习道路上的一块绊脚石，但它也可以成为通往更深层次理解和掌握汉语的桥梁。当学习者面对这些挑战时，他们会更加关注语言的细微差别，进而提升自己的语言敏感度。随着时间的推移，曾经难以逾越的障碍会变成宝贵的经验财富，帮助学习者更好地融入中文世界。因此，即使遇到了所谓的“卡死”，也不应该轻易放弃，而是视之为成长的机会，不断寻找解决问题的新途径，最终实现流畅地使用汉语进行沟通的理想。</w:t>
      </w:r>
    </w:p>
    <w:p w14:paraId="1D0861DC" w14:textId="77777777" w:rsidR="0020780C" w:rsidRDefault="0020780C">
      <w:pPr>
        <w:rPr>
          <w:rFonts w:hint="eastAsia"/>
        </w:rPr>
      </w:pPr>
    </w:p>
    <w:p w14:paraId="1CC7BCE9" w14:textId="77777777" w:rsidR="0020780C" w:rsidRDefault="00207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6964A" w14:textId="659EEBC4" w:rsidR="004B5634" w:rsidRDefault="004B5634"/>
    <w:sectPr w:rsidR="004B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34"/>
    <w:rsid w:val="0020780C"/>
    <w:rsid w:val="002D0BB4"/>
    <w:rsid w:val="004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8C191-00DD-48BB-AE35-B04E3DED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