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7D15" w14:textId="77777777" w:rsidR="00C93FC2" w:rsidRDefault="00C93FC2">
      <w:pPr>
        <w:rPr>
          <w:rFonts w:hint="eastAsia"/>
        </w:rPr>
      </w:pPr>
      <w:r>
        <w:rPr>
          <w:rFonts w:hint="eastAsia"/>
        </w:rPr>
        <w:t>Shi Er Sheng Xiao Er Shi Si Zi De Pin Yin</w:t>
      </w:r>
    </w:p>
    <w:p w14:paraId="164E9762" w14:textId="77777777" w:rsidR="00C93FC2" w:rsidRDefault="00C93FC2">
      <w:pPr>
        <w:rPr>
          <w:rFonts w:hint="eastAsia"/>
        </w:rPr>
      </w:pPr>
      <w:r>
        <w:rPr>
          <w:rFonts w:hint="eastAsia"/>
        </w:rPr>
        <w:t>在中国的传统生肖文化中，十二生肖是与出生年份相对应的十二种动物。这些动物不仅代表了不同的年份，还象征着独特的性格特征和命运走向。每一个生肖都有其深厚的文化背景和丰富的传说故事。而“十二生肖二十四字的拼音”指的是这十二个生肖名称的汉语拼音表达，它们分别是：Shu（鼠）、Niu（牛）、Hu（虎）、Tu（兔）、Long（龙）、She（蛇）、Ma（马）、Yang（羊）、Hou（猴）、Ji（鸡）、Gou（狗）以及Zhu（猪）。每个拼音背后都承载着中华民族悠久的历史文化和人们对美好生活的向往。</w:t>
      </w:r>
    </w:p>
    <w:p w14:paraId="36D8D775" w14:textId="77777777" w:rsidR="00C93FC2" w:rsidRDefault="00C93FC2">
      <w:pPr>
        <w:rPr>
          <w:rFonts w:hint="eastAsia"/>
        </w:rPr>
      </w:pPr>
    </w:p>
    <w:p w14:paraId="0452D12F" w14:textId="77777777" w:rsidR="00C93FC2" w:rsidRDefault="00C93FC2">
      <w:pPr>
        <w:rPr>
          <w:rFonts w:hint="eastAsia"/>
        </w:rPr>
      </w:pPr>
      <w:r>
        <w:rPr>
          <w:rFonts w:hint="eastAsia"/>
        </w:rPr>
        <w:t>历史渊源与文化价值</w:t>
      </w:r>
    </w:p>
    <w:p w14:paraId="57D511E5" w14:textId="77777777" w:rsidR="00C93FC2" w:rsidRDefault="00C93FC2">
      <w:pPr>
        <w:rPr>
          <w:rFonts w:hint="eastAsia"/>
        </w:rPr>
      </w:pPr>
      <w:r>
        <w:rPr>
          <w:rFonts w:hint="eastAsia"/>
        </w:rPr>
        <w:t>十二生肖的起源可以追溯到很久以前，关于它的具体形成时间众说纷纭，但普遍认为它至少在汉代就已经成型，并逐渐成为一种广泛流传的文化现象。作为一种古老的纪年方法，它不仅仅是中国传统文化的重要组成部分，也对周边国家产生了深远的影响。例如，在东亚地区如韩国、日本等国也有类似的生肖系统。随着时代的变迁，十二生肖的意义已经超越了简单的纪年工具，演变成了一种富有艺术性和哲学思考的文化符号，体现了人与自然和谐共处的理念。</w:t>
      </w:r>
    </w:p>
    <w:p w14:paraId="6E5E7D18" w14:textId="77777777" w:rsidR="00C93FC2" w:rsidRDefault="00C93FC2">
      <w:pPr>
        <w:rPr>
          <w:rFonts w:hint="eastAsia"/>
        </w:rPr>
      </w:pPr>
    </w:p>
    <w:p w14:paraId="2D62E7A0" w14:textId="77777777" w:rsidR="00C93FC2" w:rsidRDefault="00C93FC2">
      <w:pPr>
        <w:rPr>
          <w:rFonts w:hint="eastAsia"/>
        </w:rPr>
      </w:pPr>
      <w:r>
        <w:rPr>
          <w:rFonts w:hint="eastAsia"/>
        </w:rPr>
        <w:t>民俗活动中的生肖角色</w:t>
      </w:r>
    </w:p>
    <w:p w14:paraId="6D3F709C" w14:textId="77777777" w:rsidR="00C93FC2" w:rsidRDefault="00C93FC2">
      <w:pPr>
        <w:rPr>
          <w:rFonts w:hint="eastAsia"/>
        </w:rPr>
      </w:pPr>
      <w:r>
        <w:rPr>
          <w:rFonts w:hint="eastAsia"/>
        </w:rPr>
        <w:t>每逢春节，中国各地都会举办丰富多彩的庆祝活动，其中不少都与当年对应的生肖有关。人们会通过各种方式来迎接新一年的到来，比如舞龙舞狮表演，如果当年是龙年，则会更加热闹非凡；或者是在春节期间制作生肖主题的手工艺品送给亲朋好友作为新年礼物。还有些地方会有特定的庙会或集市，在那里可以看到琳琅满目的生肖吉祥物和装饰品，为节日增添喜庆气氛。对于许多人来说，参与这些传统习俗不仅是对祖先智慧的尊重，也是传承民族文化的一种方式。</w:t>
      </w:r>
    </w:p>
    <w:p w14:paraId="07DF8D40" w14:textId="77777777" w:rsidR="00C93FC2" w:rsidRDefault="00C93FC2">
      <w:pPr>
        <w:rPr>
          <w:rFonts w:hint="eastAsia"/>
        </w:rPr>
      </w:pPr>
    </w:p>
    <w:p w14:paraId="2D1BB0E9" w14:textId="77777777" w:rsidR="00C93FC2" w:rsidRDefault="00C93FC2">
      <w:pPr>
        <w:rPr>
          <w:rFonts w:hint="eastAsia"/>
        </w:rPr>
      </w:pPr>
      <w:r>
        <w:rPr>
          <w:rFonts w:hint="eastAsia"/>
        </w:rPr>
        <w:t>现代生活里的生肖影响</w:t>
      </w:r>
    </w:p>
    <w:p w14:paraId="694151D3" w14:textId="77777777" w:rsidR="00C93FC2" w:rsidRDefault="00C93FC2">
      <w:pPr>
        <w:rPr>
          <w:rFonts w:hint="eastAsia"/>
        </w:rPr>
      </w:pPr>
      <w:r>
        <w:rPr>
          <w:rFonts w:hint="eastAsia"/>
        </w:rPr>
        <w:t>尽管现代社会的日历系统早已不再依赖于生肖纪年，但生肖文化依然深刻地影响着人们的生活。从新生儿取名时考虑到属相的美好寓意，到企业选择吉祥物时偏好当年度的生肖形象，再到艺术品创作中频繁出现的生肖元素，无不显示出这一古老文化形式旺盛的生命力。在网络时代，生肖话题也成为了社交平台上的热点之一，每年年初都会引发一轮又一轮关于自己本命年的讨论热潮。由此可见，虽然岁月流转，但十二生肖所蕴含的文化魅力却从未褪色。</w:t>
      </w:r>
    </w:p>
    <w:p w14:paraId="63C4BB0F" w14:textId="77777777" w:rsidR="00C93FC2" w:rsidRDefault="00C93FC2">
      <w:pPr>
        <w:rPr>
          <w:rFonts w:hint="eastAsia"/>
        </w:rPr>
      </w:pPr>
    </w:p>
    <w:p w14:paraId="495667F2" w14:textId="77777777" w:rsidR="00C93FC2" w:rsidRDefault="00C93FC2">
      <w:pPr>
        <w:rPr>
          <w:rFonts w:hint="eastAsia"/>
        </w:rPr>
      </w:pPr>
      <w:r>
        <w:rPr>
          <w:rFonts w:hint="eastAsia"/>
        </w:rPr>
        <w:t>最后的总结</w:t>
      </w:r>
    </w:p>
    <w:p w14:paraId="1AD202FB" w14:textId="77777777" w:rsidR="00C93FC2" w:rsidRDefault="00C93FC2">
      <w:pPr>
        <w:rPr>
          <w:rFonts w:hint="eastAsia"/>
        </w:rPr>
      </w:pPr>
      <w:r>
        <w:rPr>
          <w:rFonts w:hint="eastAsia"/>
        </w:rPr>
        <w:lastRenderedPageBreak/>
        <w:t>“十二生肖二十四字的拼音”不仅仅是简单的语言符号，更是连接古今中外的一座桥梁。它让我们能够更直观地感受到中华文化的博大精深，同时也提醒着我们珍惜这份宝贵的精神财富，继续将这份独特的文化遗产传递下去。无论是过去还是现在，十二生肖都是中华民族不可或缺的一部分，它以独特的方式讲述着属于我们的故事，见证着历史的发展和社会的进步。</w:t>
      </w:r>
    </w:p>
    <w:p w14:paraId="0C9987D9" w14:textId="77777777" w:rsidR="00C93FC2" w:rsidRDefault="00C93FC2">
      <w:pPr>
        <w:rPr>
          <w:rFonts w:hint="eastAsia"/>
        </w:rPr>
      </w:pPr>
    </w:p>
    <w:p w14:paraId="24EF97B0" w14:textId="77777777" w:rsidR="00C93FC2" w:rsidRDefault="00C93FC2">
      <w:pPr>
        <w:rPr>
          <w:rFonts w:hint="eastAsia"/>
        </w:rPr>
      </w:pPr>
      <w:r>
        <w:rPr>
          <w:rFonts w:hint="eastAsia"/>
        </w:rPr>
        <w:t>本文是由懂得生活网（dongdeshenghuo.com）为大家创作</w:t>
      </w:r>
    </w:p>
    <w:p w14:paraId="7EB82E04" w14:textId="78FD3538" w:rsidR="009E6BE8" w:rsidRDefault="009E6BE8"/>
    <w:sectPr w:rsidR="009E6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E8"/>
    <w:rsid w:val="002D0BB4"/>
    <w:rsid w:val="009E6BE8"/>
    <w:rsid w:val="00C9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6222-FB85-49E5-A031-5DB71B66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BE8"/>
    <w:rPr>
      <w:rFonts w:cstheme="majorBidi"/>
      <w:color w:val="2F5496" w:themeColor="accent1" w:themeShade="BF"/>
      <w:sz w:val="28"/>
      <w:szCs w:val="28"/>
    </w:rPr>
  </w:style>
  <w:style w:type="character" w:customStyle="1" w:styleId="50">
    <w:name w:val="标题 5 字符"/>
    <w:basedOn w:val="a0"/>
    <w:link w:val="5"/>
    <w:uiPriority w:val="9"/>
    <w:semiHidden/>
    <w:rsid w:val="009E6BE8"/>
    <w:rPr>
      <w:rFonts w:cstheme="majorBidi"/>
      <w:color w:val="2F5496" w:themeColor="accent1" w:themeShade="BF"/>
      <w:sz w:val="24"/>
    </w:rPr>
  </w:style>
  <w:style w:type="character" w:customStyle="1" w:styleId="60">
    <w:name w:val="标题 6 字符"/>
    <w:basedOn w:val="a0"/>
    <w:link w:val="6"/>
    <w:uiPriority w:val="9"/>
    <w:semiHidden/>
    <w:rsid w:val="009E6BE8"/>
    <w:rPr>
      <w:rFonts w:cstheme="majorBidi"/>
      <w:b/>
      <w:bCs/>
      <w:color w:val="2F5496" w:themeColor="accent1" w:themeShade="BF"/>
    </w:rPr>
  </w:style>
  <w:style w:type="character" w:customStyle="1" w:styleId="70">
    <w:name w:val="标题 7 字符"/>
    <w:basedOn w:val="a0"/>
    <w:link w:val="7"/>
    <w:uiPriority w:val="9"/>
    <w:semiHidden/>
    <w:rsid w:val="009E6BE8"/>
    <w:rPr>
      <w:rFonts w:cstheme="majorBidi"/>
      <w:b/>
      <w:bCs/>
      <w:color w:val="595959" w:themeColor="text1" w:themeTint="A6"/>
    </w:rPr>
  </w:style>
  <w:style w:type="character" w:customStyle="1" w:styleId="80">
    <w:name w:val="标题 8 字符"/>
    <w:basedOn w:val="a0"/>
    <w:link w:val="8"/>
    <w:uiPriority w:val="9"/>
    <w:semiHidden/>
    <w:rsid w:val="009E6BE8"/>
    <w:rPr>
      <w:rFonts w:cstheme="majorBidi"/>
      <w:color w:val="595959" w:themeColor="text1" w:themeTint="A6"/>
    </w:rPr>
  </w:style>
  <w:style w:type="character" w:customStyle="1" w:styleId="90">
    <w:name w:val="标题 9 字符"/>
    <w:basedOn w:val="a0"/>
    <w:link w:val="9"/>
    <w:uiPriority w:val="9"/>
    <w:semiHidden/>
    <w:rsid w:val="009E6BE8"/>
    <w:rPr>
      <w:rFonts w:eastAsiaTheme="majorEastAsia" w:cstheme="majorBidi"/>
      <w:color w:val="595959" w:themeColor="text1" w:themeTint="A6"/>
    </w:rPr>
  </w:style>
  <w:style w:type="paragraph" w:styleId="a3">
    <w:name w:val="Title"/>
    <w:basedOn w:val="a"/>
    <w:next w:val="a"/>
    <w:link w:val="a4"/>
    <w:uiPriority w:val="10"/>
    <w:qFormat/>
    <w:rsid w:val="009E6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BE8"/>
    <w:pPr>
      <w:spacing w:before="160"/>
      <w:jc w:val="center"/>
    </w:pPr>
    <w:rPr>
      <w:i/>
      <w:iCs/>
      <w:color w:val="404040" w:themeColor="text1" w:themeTint="BF"/>
    </w:rPr>
  </w:style>
  <w:style w:type="character" w:customStyle="1" w:styleId="a8">
    <w:name w:val="引用 字符"/>
    <w:basedOn w:val="a0"/>
    <w:link w:val="a7"/>
    <w:uiPriority w:val="29"/>
    <w:rsid w:val="009E6BE8"/>
    <w:rPr>
      <w:i/>
      <w:iCs/>
      <w:color w:val="404040" w:themeColor="text1" w:themeTint="BF"/>
    </w:rPr>
  </w:style>
  <w:style w:type="paragraph" w:styleId="a9">
    <w:name w:val="List Paragraph"/>
    <w:basedOn w:val="a"/>
    <w:uiPriority w:val="34"/>
    <w:qFormat/>
    <w:rsid w:val="009E6BE8"/>
    <w:pPr>
      <w:ind w:left="720"/>
      <w:contextualSpacing/>
    </w:pPr>
  </w:style>
  <w:style w:type="character" w:styleId="aa">
    <w:name w:val="Intense Emphasis"/>
    <w:basedOn w:val="a0"/>
    <w:uiPriority w:val="21"/>
    <w:qFormat/>
    <w:rsid w:val="009E6BE8"/>
    <w:rPr>
      <w:i/>
      <w:iCs/>
      <w:color w:val="2F5496" w:themeColor="accent1" w:themeShade="BF"/>
    </w:rPr>
  </w:style>
  <w:style w:type="paragraph" w:styleId="ab">
    <w:name w:val="Intense Quote"/>
    <w:basedOn w:val="a"/>
    <w:next w:val="a"/>
    <w:link w:val="ac"/>
    <w:uiPriority w:val="30"/>
    <w:qFormat/>
    <w:rsid w:val="009E6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BE8"/>
    <w:rPr>
      <w:i/>
      <w:iCs/>
      <w:color w:val="2F5496" w:themeColor="accent1" w:themeShade="BF"/>
    </w:rPr>
  </w:style>
  <w:style w:type="character" w:styleId="ad">
    <w:name w:val="Intense Reference"/>
    <w:basedOn w:val="a0"/>
    <w:uiPriority w:val="32"/>
    <w:qFormat/>
    <w:rsid w:val="009E6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