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04E46" w14:textId="77777777" w:rsidR="00DE39AA" w:rsidRDefault="00DE39AA">
      <w:pPr>
        <w:rPr>
          <w:rFonts w:hint="eastAsia"/>
        </w:rPr>
      </w:pPr>
      <w:r>
        <w:rPr>
          <w:rFonts w:hint="eastAsia"/>
        </w:rPr>
        <w:t>力字的拼音怎么写的拼：探寻汉字拼音的魅力</w:t>
      </w:r>
    </w:p>
    <w:p w14:paraId="436D508A" w14:textId="77777777" w:rsidR="00DE39AA" w:rsidRDefault="00DE39AA">
      <w:pPr>
        <w:rPr>
          <w:rFonts w:hint="eastAsia"/>
        </w:rPr>
      </w:pPr>
      <w:r>
        <w:rPr>
          <w:rFonts w:hint="eastAsia"/>
        </w:rPr>
        <w:t>在汉语的广袤世界里，每一个汉字都承载着独特的历史与文化意义，而“力”字便是其中颇具代表性的例子。作为基础词汇，“力”不仅是对物理力量的一种抽象概括，更是中国传统文化中坚韧不拔精神的象征。“力”的拼音写作“lì”，它由一个声母“l”和一个韵母“ì”组成，简单却蕴含深意。</w:t>
      </w:r>
    </w:p>
    <w:p w14:paraId="439630EA" w14:textId="77777777" w:rsidR="00DE39AA" w:rsidRDefault="00DE39AA">
      <w:pPr>
        <w:rPr>
          <w:rFonts w:hint="eastAsia"/>
        </w:rPr>
      </w:pPr>
    </w:p>
    <w:p w14:paraId="5D1CCC70" w14:textId="77777777" w:rsidR="00DE39AA" w:rsidRDefault="00DE39AA">
      <w:pPr>
        <w:rPr>
          <w:rFonts w:hint="eastAsia"/>
        </w:rPr>
      </w:pPr>
      <w:r>
        <w:rPr>
          <w:rFonts w:hint="eastAsia"/>
        </w:rPr>
        <w:t>拼音系统的重要性</w:t>
      </w:r>
    </w:p>
    <w:p w14:paraId="4377C1D2" w14:textId="77777777" w:rsidR="00DE39AA" w:rsidRDefault="00DE39AA">
      <w:pPr>
        <w:rPr>
          <w:rFonts w:hint="eastAsia"/>
        </w:rPr>
      </w:pPr>
      <w:r>
        <w:rPr>
          <w:rFonts w:hint="eastAsia"/>
        </w:rPr>
        <w:t>汉语拼音是现代汉语普通话的音节符号体系，它为学习者提供了一种简便的方法来识读汉字发音。自1958年正式公布以来，拼音已经成为了教育、交流以及信息技术领域不可或缺的一部分。对于初学者来说，掌握正确的拼音规则能够极大地提高他们的语言学习效率，尤其是像“力”这样常用且重要的字词。</w:t>
      </w:r>
    </w:p>
    <w:p w14:paraId="706AD031" w14:textId="77777777" w:rsidR="00DE39AA" w:rsidRDefault="00DE39AA">
      <w:pPr>
        <w:rPr>
          <w:rFonts w:hint="eastAsia"/>
        </w:rPr>
      </w:pPr>
    </w:p>
    <w:p w14:paraId="43BAD975" w14:textId="77777777" w:rsidR="00DE39AA" w:rsidRDefault="00DE39AA">
      <w:pPr>
        <w:rPr>
          <w:rFonts w:hint="eastAsia"/>
        </w:rPr>
      </w:pPr>
      <w:r>
        <w:rPr>
          <w:rFonts w:hint="eastAsia"/>
        </w:rPr>
        <w:t>“力”字的文化内涵</w:t>
      </w:r>
    </w:p>
    <w:p w14:paraId="7FE38DC4" w14:textId="77777777" w:rsidR="00DE39AA" w:rsidRDefault="00DE39AA">
      <w:pPr>
        <w:rPr>
          <w:rFonts w:hint="eastAsia"/>
        </w:rPr>
      </w:pPr>
      <w:r>
        <w:rPr>
          <w:rFonts w:hint="eastAsia"/>
        </w:rPr>
        <w:t>从古至今，“力”在中国哲学思想和社会价值观中占据着核心位置。儒家倡导个人修养和社会责任时强调内圣外王之道；道家则提倡顺应自然规律，在无为之中找到平衡点。“力”的概念贯穿了这些思想流派，并通过诗歌、散文等形式广泛传播。“lì”这个简单的音节背后，是中国人民对于努力奋斗、积极进取的生活态度的最佳诠释。</w:t>
      </w:r>
    </w:p>
    <w:p w14:paraId="5D46F795" w14:textId="77777777" w:rsidR="00DE39AA" w:rsidRDefault="00DE39AA">
      <w:pPr>
        <w:rPr>
          <w:rFonts w:hint="eastAsia"/>
        </w:rPr>
      </w:pPr>
    </w:p>
    <w:p w14:paraId="1A9799CF" w14:textId="77777777" w:rsidR="00DE39AA" w:rsidRDefault="00DE39AA">
      <w:pPr>
        <w:rPr>
          <w:rFonts w:hint="eastAsia"/>
        </w:rPr>
      </w:pPr>
      <w:r>
        <w:rPr>
          <w:rFonts w:hint="eastAsia"/>
        </w:rPr>
        <w:t>拼音教学中的实践应用</w:t>
      </w:r>
    </w:p>
    <w:p w14:paraId="43031094" w14:textId="77777777" w:rsidR="00DE39AA" w:rsidRDefault="00DE39AA">
      <w:pPr>
        <w:rPr>
          <w:rFonts w:hint="eastAsia"/>
        </w:rPr>
      </w:pPr>
      <w:r>
        <w:rPr>
          <w:rFonts w:hint="eastAsia"/>
        </w:rPr>
        <w:t>在小学语文课堂上，教师们通常会采用多种方式帮助学生记忆和运用拼音。例如，通过儿歌、游戏等趣味活动激发孩子们的学习兴趣；利用卡片认读法强化视觉印象；组织小组竞赛培养团队合作意识。而对于“力”这样的单音节字，则更注重其在句子中与其他词语搭配使用的能力训练。这种寓教于乐的教学方法不仅提高了学生的语言技能，也为他们今后深入理解中华文化打下了坚实的基础。</w:t>
      </w:r>
    </w:p>
    <w:p w14:paraId="7BBD145B" w14:textId="77777777" w:rsidR="00DE39AA" w:rsidRDefault="00DE39AA">
      <w:pPr>
        <w:rPr>
          <w:rFonts w:hint="eastAsia"/>
        </w:rPr>
      </w:pPr>
    </w:p>
    <w:p w14:paraId="106BA6E7" w14:textId="77777777" w:rsidR="00DE39AA" w:rsidRDefault="00DE39AA">
      <w:pPr>
        <w:rPr>
          <w:rFonts w:hint="eastAsia"/>
        </w:rPr>
      </w:pPr>
      <w:r>
        <w:rPr>
          <w:rFonts w:hint="eastAsia"/>
        </w:rPr>
        <w:t>全球化背景下的汉语推广</w:t>
      </w:r>
    </w:p>
    <w:p w14:paraId="701C6CD3" w14:textId="77777777" w:rsidR="00DE39AA" w:rsidRDefault="00DE39AA">
      <w:pPr>
        <w:rPr>
          <w:rFonts w:hint="eastAsia"/>
        </w:rPr>
      </w:pPr>
      <w:r>
        <w:rPr>
          <w:rFonts w:hint="eastAsia"/>
        </w:rPr>
        <w:t>随着中国经济实力的增长以及国际影响力的不断提升，越来越多外国人开始对中国文化和语言产生浓厚的兴趣。作为汉语学习的第一步，准确地写出并念出每个汉字的拼音显得尤为重要。“力”的拼音“lì”虽然简单易学，但却是许多外国友人接触中文世界的敲门砖之一。因此，在对外汉语教学过程中，如何有效地传授包括“力”在内的基本汉字拼音知识，成为了一个值得探讨的话题。</w:t>
      </w:r>
    </w:p>
    <w:p w14:paraId="2E06AAC6" w14:textId="77777777" w:rsidR="00DE39AA" w:rsidRDefault="00DE39AA">
      <w:pPr>
        <w:rPr>
          <w:rFonts w:hint="eastAsia"/>
        </w:rPr>
      </w:pPr>
    </w:p>
    <w:p w14:paraId="2E1B021C" w14:textId="77777777" w:rsidR="00DE39AA" w:rsidRDefault="00DE39AA">
      <w:pPr>
        <w:rPr>
          <w:rFonts w:hint="eastAsia"/>
        </w:rPr>
      </w:pPr>
      <w:r>
        <w:rPr>
          <w:rFonts w:hint="eastAsia"/>
        </w:rPr>
        <w:t>最后的总结</w:t>
      </w:r>
    </w:p>
    <w:p w14:paraId="1905DAA7" w14:textId="77777777" w:rsidR="00DE39AA" w:rsidRDefault="00DE39AA">
      <w:pPr>
        <w:rPr>
          <w:rFonts w:hint="eastAsia"/>
        </w:rPr>
      </w:pPr>
      <w:r>
        <w:rPr>
          <w:rFonts w:hint="eastAsia"/>
        </w:rPr>
        <w:t>“力”的拼音“lì”不仅仅是一个简单的音节组合，它连接着过去与现在，承载着深厚的文化价值，并在全球化的浪潮中扮演着桥梁的角色。无论是对于本国还是外国的学习者而言，了解并正确使用汉字拼音都是打开汉语大门的关键一步。希望每一位热爱中文的人都能在探索拼音之美的旅途中收获满满。</w:t>
      </w:r>
    </w:p>
    <w:p w14:paraId="3209554B" w14:textId="77777777" w:rsidR="00DE39AA" w:rsidRDefault="00DE39AA">
      <w:pPr>
        <w:rPr>
          <w:rFonts w:hint="eastAsia"/>
        </w:rPr>
      </w:pPr>
    </w:p>
    <w:p w14:paraId="19E5887E" w14:textId="77777777" w:rsidR="00DE39AA" w:rsidRDefault="00DE39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CBF769" w14:textId="2B19DAA4" w:rsidR="001D07D0" w:rsidRDefault="001D07D0"/>
    <w:sectPr w:rsidR="001D0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D0"/>
    <w:rsid w:val="001D07D0"/>
    <w:rsid w:val="002D0BB4"/>
    <w:rsid w:val="00DE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9C118-DF05-4A6F-9E11-2D36460F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7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7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7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7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7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7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7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7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7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7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7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7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7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7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7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7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7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7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7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7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7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7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7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