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6221" w14:textId="77777777" w:rsidR="00D8597C" w:rsidRDefault="00D8597C">
      <w:pPr>
        <w:rPr>
          <w:rFonts w:hint="eastAsia"/>
        </w:rPr>
      </w:pPr>
      <w:r>
        <w:rPr>
          <w:rFonts w:hint="eastAsia"/>
        </w:rPr>
        <w:t>lie ba chu lu le ma</w:t>
      </w:r>
    </w:p>
    <w:p w14:paraId="0D3346D8" w14:textId="77777777" w:rsidR="00D8597C" w:rsidRDefault="00D8597C">
      <w:pPr>
        <w:rPr>
          <w:rFonts w:hint="eastAsia"/>
        </w:rPr>
      </w:pPr>
      <w:r>
        <w:rPr>
          <w:rFonts w:hint="eastAsia"/>
        </w:rPr>
        <w:t>在寒冷的冬日早晨，当第一缕阳光还未完全穿透晨雾，城市的某个角落已经弥漫着一股诱人的香气。这股香气来自一家传统俄式面包店，店内正进行着一天中最为重要的仪式——列巴出炉。列巴，这个源自俄罗斯的名字，在中国东北地区却有着特别的意义。它不仅仅是一种食物，更承载了一段历史的记忆和一种文化的交流。</w:t>
      </w:r>
    </w:p>
    <w:p w14:paraId="1E6D886C" w14:textId="77777777" w:rsidR="00D8597C" w:rsidRDefault="00D8597C">
      <w:pPr>
        <w:rPr>
          <w:rFonts w:hint="eastAsia"/>
        </w:rPr>
      </w:pPr>
    </w:p>
    <w:p w14:paraId="7AD30BAC" w14:textId="77777777" w:rsidR="00D8597C" w:rsidRDefault="00D8597C">
      <w:pPr>
        <w:rPr>
          <w:rFonts w:hint="eastAsia"/>
        </w:rPr>
      </w:pPr>
      <w:r>
        <w:rPr>
          <w:rFonts w:hint="eastAsia"/>
        </w:rPr>
        <w:t>从面团到美食的蜕变</w:t>
      </w:r>
    </w:p>
    <w:p w14:paraId="1200084F" w14:textId="77777777" w:rsidR="00D8597C" w:rsidRDefault="00D8597C">
      <w:pPr>
        <w:rPr>
          <w:rFonts w:hint="eastAsia"/>
        </w:rPr>
      </w:pPr>
      <w:r>
        <w:rPr>
          <w:rFonts w:hint="eastAsia"/>
        </w:rPr>
        <w:t>制作正宗的俄式列巴是一门需要耐心与技艺的手艺。优质的面粉、天然酵母以及适量的盐是构成这款大面包的基本要素。面团经过长时间的发酵后，变得蓬松而富有弹性。烘焙师傅们会将准备好的面团放入特制的大烤箱中，在高温下慢慢烘烤。随着时间的推移，原本柔软的面团逐渐转变成金黄色的坚硬外壳，内部则保留了恰到好处的湿润与绵密。每当新一批列巴出炉时，那股浓郁的麦香便立刻充满了整个店铺。</w:t>
      </w:r>
    </w:p>
    <w:p w14:paraId="388D2CD4" w14:textId="77777777" w:rsidR="00D8597C" w:rsidRDefault="00D8597C">
      <w:pPr>
        <w:rPr>
          <w:rFonts w:hint="eastAsia"/>
        </w:rPr>
      </w:pPr>
    </w:p>
    <w:p w14:paraId="0E58932A" w14:textId="77777777" w:rsidR="00D8597C" w:rsidRDefault="00D8597C">
      <w:pPr>
        <w:rPr>
          <w:rFonts w:hint="eastAsia"/>
        </w:rPr>
      </w:pPr>
      <w:r>
        <w:rPr>
          <w:rFonts w:hint="eastAsia"/>
        </w:rPr>
        <w:t>传承与创新</w:t>
      </w:r>
    </w:p>
    <w:p w14:paraId="6D9B4E64" w14:textId="77777777" w:rsidR="00D8597C" w:rsidRDefault="00D8597C">
      <w:pPr>
        <w:rPr>
          <w:rFonts w:hint="eastAsia"/>
        </w:rPr>
      </w:pPr>
      <w:r>
        <w:rPr>
          <w:rFonts w:hint="eastAsia"/>
        </w:rPr>
        <w:t>在中国东北的一些城市里，尤其是哈尔滨，列巴已经成为当地饮食文化的一部分。许多家庭都会定期购买这种大面包作为日常主食或招待客人之用。随着时代的发展，传统的制作工艺也迎来了新的变化。一些年轻的烘焙师开始尝试在经典配方基础上加入现代元素，比如添加坚果、干果甚至巧克力等配料，使得这款古老的面包焕发出新的活力。为了适应快节奏的生活方式，部分商家还推出了小包装的迷你版列巴，方便人们随时随地享受这份美味。</w:t>
      </w:r>
    </w:p>
    <w:p w14:paraId="057C1A42" w14:textId="77777777" w:rsidR="00D8597C" w:rsidRDefault="00D8597C">
      <w:pPr>
        <w:rPr>
          <w:rFonts w:hint="eastAsia"/>
        </w:rPr>
      </w:pPr>
    </w:p>
    <w:p w14:paraId="1FB30093" w14:textId="77777777" w:rsidR="00D8597C" w:rsidRDefault="00D8597C">
      <w:pPr>
        <w:rPr>
          <w:rFonts w:hint="eastAsia"/>
        </w:rPr>
      </w:pPr>
      <w:r>
        <w:rPr>
          <w:rFonts w:hint="eastAsia"/>
        </w:rPr>
        <w:t>温暖的味道</w:t>
      </w:r>
    </w:p>
    <w:p w14:paraId="2B713EB4" w14:textId="77777777" w:rsidR="00D8597C" w:rsidRDefault="00D8597C">
      <w:pPr>
        <w:rPr>
          <w:rFonts w:hint="eastAsia"/>
        </w:rPr>
      </w:pPr>
      <w:r>
        <w:rPr>
          <w:rFonts w:hint="eastAsia"/>
        </w:rPr>
        <w:t>对于许多人来说，列巴不仅仅是一个简单的食品，它更代表着一份难以忘怀的情感记忆。无论是在寒冷的冬天围坐在一起分享热腾腾的列巴，还是远在他乡时偶然间闻到熟悉的麦香，都能勾起人们对家乡深深的思念之情。正是这种独特的魅力，让列巴成为了连接过去与现在、东方与西方的一座桥梁。每一次品尝，都仿佛能够穿越时空，感受到那份来自遥远国度的热情好客以及对生活的热爱。</w:t>
      </w:r>
    </w:p>
    <w:p w14:paraId="559E3702" w14:textId="77777777" w:rsidR="00D8597C" w:rsidRDefault="00D8597C">
      <w:pPr>
        <w:rPr>
          <w:rFonts w:hint="eastAsia"/>
        </w:rPr>
      </w:pPr>
    </w:p>
    <w:p w14:paraId="74D73888" w14:textId="77777777" w:rsidR="00D8597C" w:rsidRDefault="00D8597C">
      <w:pPr>
        <w:rPr>
          <w:rFonts w:hint="eastAsia"/>
        </w:rPr>
      </w:pPr>
      <w:r>
        <w:rPr>
          <w:rFonts w:hint="eastAsia"/>
        </w:rPr>
        <w:t>最后的总结</w:t>
      </w:r>
    </w:p>
    <w:p w14:paraId="66C24AFD" w14:textId="77777777" w:rsidR="00D8597C" w:rsidRDefault="00D8597C">
      <w:pPr>
        <w:rPr>
          <w:rFonts w:hint="eastAsia"/>
        </w:rPr>
      </w:pPr>
      <w:r>
        <w:rPr>
          <w:rFonts w:hint="eastAsia"/>
        </w:rPr>
        <w:t>当我们问“列巴出炉了吗？”的时候，实际上是在期待一场味觉盛宴的到来。每一个新鲜出炉的列巴背后，都有着无数个故事等待被发现。无论是作为早餐的选择，还是下午茶时光里的甜蜜伴侣，亦或是节日庆典上的主角之一，列巴以其独特的方式融入到了我们的生活中，并继续书写着属于自己的篇章。</w:t>
      </w:r>
    </w:p>
    <w:p w14:paraId="5FD66D94" w14:textId="77777777" w:rsidR="00D8597C" w:rsidRDefault="00D8597C">
      <w:pPr>
        <w:rPr>
          <w:rFonts w:hint="eastAsia"/>
        </w:rPr>
      </w:pPr>
    </w:p>
    <w:p w14:paraId="0B60049D" w14:textId="77777777" w:rsidR="00D8597C" w:rsidRDefault="00D85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25A8F" w14:textId="4036A4E0" w:rsidR="00163798" w:rsidRDefault="00163798"/>
    <w:sectPr w:rsidR="0016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98"/>
    <w:rsid w:val="00163798"/>
    <w:rsid w:val="002D0BB4"/>
    <w:rsid w:val="00D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FDCD6-5138-404F-A54E-7D5A85CC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