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0798" w14:textId="77777777" w:rsidR="00672956" w:rsidRDefault="00672956">
      <w:pPr>
        <w:rPr>
          <w:rFonts w:hint="eastAsia"/>
        </w:rPr>
      </w:pPr>
      <w:r>
        <w:rPr>
          <w:rFonts w:hint="eastAsia"/>
        </w:rPr>
        <w:t>凛生字组词的拼音</w:t>
      </w:r>
    </w:p>
    <w:p w14:paraId="2F4CA497" w14:textId="77777777" w:rsidR="00672956" w:rsidRDefault="00672956">
      <w:pPr>
        <w:rPr>
          <w:rFonts w:hint="eastAsia"/>
        </w:rPr>
      </w:pPr>
      <w:r>
        <w:rPr>
          <w:rFonts w:hint="eastAsia"/>
        </w:rPr>
        <w:t>在汉语拼音系统中，“凛”字的拼音为 lǐn，而“生”字的拼音为 shēng。当这两个汉字组合在一起时，它们不仅构成了一个词汇，也承载着深厚的文化与情感内涵。本文将探讨以“凛”和“生”组成的词语及其拼音，以及这些词汇背后的故事和意义。</w:t>
      </w:r>
    </w:p>
    <w:p w14:paraId="4C317953" w14:textId="77777777" w:rsidR="00672956" w:rsidRDefault="00672956">
      <w:pPr>
        <w:rPr>
          <w:rFonts w:hint="eastAsia"/>
        </w:rPr>
      </w:pPr>
    </w:p>
    <w:p w14:paraId="52BBFB16" w14:textId="77777777" w:rsidR="00672956" w:rsidRDefault="00672956">
      <w:pPr>
        <w:rPr>
          <w:rFonts w:hint="eastAsia"/>
        </w:rPr>
      </w:pPr>
      <w:r>
        <w:rPr>
          <w:rFonts w:hint="eastAsia"/>
        </w:rPr>
        <w:t>凛冽的寒冬</w:t>
      </w:r>
    </w:p>
    <w:p w14:paraId="432B6B74" w14:textId="77777777" w:rsidR="00672956" w:rsidRDefault="00672956">
      <w:pPr>
        <w:rPr>
          <w:rFonts w:hint="eastAsia"/>
        </w:rPr>
      </w:pPr>
      <w:r>
        <w:rPr>
          <w:rFonts w:hint="eastAsia"/>
        </w:rPr>
        <w:t>“凛冽”一词的拼音是 lǐn liè，它描绘的是冬天的严寒，那种刺骨的冷意仿佛能穿透肌肤直达骨髓。凛冽的风声常常伴随着冬日的到来，在古代诗歌中，它是诗人笔下不可或缺的元素之一，用来表达对季节变化的感慨或是个人境遇的凄凉。寒冷不仅是自然现象，它也是人心的一种映射，象征着艰难困苦和考验。</w:t>
      </w:r>
    </w:p>
    <w:p w14:paraId="12C67832" w14:textId="77777777" w:rsidR="00672956" w:rsidRDefault="00672956">
      <w:pPr>
        <w:rPr>
          <w:rFonts w:hint="eastAsia"/>
        </w:rPr>
      </w:pPr>
    </w:p>
    <w:p w14:paraId="3BFCB7F6" w14:textId="77777777" w:rsidR="00672956" w:rsidRDefault="00672956">
      <w:pPr>
        <w:rPr>
          <w:rFonts w:hint="eastAsia"/>
        </w:rPr>
      </w:pPr>
      <w:r>
        <w:rPr>
          <w:rFonts w:hint="eastAsia"/>
        </w:rPr>
        <w:t>生命的力量</w:t>
      </w:r>
    </w:p>
    <w:p w14:paraId="0F3D1650" w14:textId="77777777" w:rsidR="00672956" w:rsidRDefault="00672956">
      <w:pPr>
        <w:rPr>
          <w:rFonts w:hint="eastAsia"/>
        </w:rPr>
      </w:pPr>
      <w:r>
        <w:rPr>
          <w:rFonts w:hint="eastAsia"/>
        </w:rPr>
        <w:t>“生命”的拼音是 shēng mìng，这个词代表了所有生物体内的生命力，是宇宙间最神奇的现象之一。从微小的细菌到巨大的蓝鲸，每一个生命都是独一无二的存在。生命的起源、进化和发展一直是科学家们研究的重要课题，同时也激发了无数哲学家和文学艺术家的思考。“凛然的生命”（lǐn rán de shēng mìng）则更进一步强调了生命在面对逆境时所展现出的坚韧不拔。</w:t>
      </w:r>
    </w:p>
    <w:p w14:paraId="19845DC1" w14:textId="77777777" w:rsidR="00672956" w:rsidRDefault="00672956">
      <w:pPr>
        <w:rPr>
          <w:rFonts w:hint="eastAsia"/>
        </w:rPr>
      </w:pPr>
    </w:p>
    <w:p w14:paraId="4B7DBA02" w14:textId="77777777" w:rsidR="00672956" w:rsidRDefault="00672956">
      <w:pPr>
        <w:rPr>
          <w:rFonts w:hint="eastAsia"/>
        </w:rPr>
      </w:pPr>
      <w:r>
        <w:rPr>
          <w:rFonts w:hint="eastAsia"/>
        </w:rPr>
        <w:t>凛然正气</w:t>
      </w:r>
    </w:p>
    <w:p w14:paraId="173ED074" w14:textId="77777777" w:rsidR="00672956" w:rsidRDefault="00672956">
      <w:pPr>
        <w:rPr>
          <w:rFonts w:hint="eastAsia"/>
        </w:rPr>
      </w:pPr>
      <w:r>
        <w:rPr>
          <w:rFonts w:hint="eastAsia"/>
        </w:rPr>
        <w:t>“凛然”读作 lǐn rán，指的是一个人或事物表现出严肃、庄重的样子，尤其是在面对危险或困难时不屈服的精神状态。历史上有许多英雄人物以其凛然正气赢得了人们的尊敬。这种品质不仅仅体现在战场上，在日常生活中同样重要。无论是在工作中坚持原则，还是在生活中坚守道德底线，凛然正气都是值得我们追求的美好品德。</w:t>
      </w:r>
    </w:p>
    <w:p w14:paraId="3EE2EF9C" w14:textId="77777777" w:rsidR="00672956" w:rsidRDefault="00672956">
      <w:pPr>
        <w:rPr>
          <w:rFonts w:hint="eastAsia"/>
        </w:rPr>
      </w:pPr>
    </w:p>
    <w:p w14:paraId="13AB8A95" w14:textId="77777777" w:rsidR="00672956" w:rsidRDefault="00672956">
      <w:pPr>
        <w:rPr>
          <w:rFonts w:hint="eastAsia"/>
        </w:rPr>
      </w:pPr>
      <w:r>
        <w:rPr>
          <w:rFonts w:hint="eastAsia"/>
        </w:rPr>
        <w:t>生成与传承</w:t>
      </w:r>
    </w:p>
    <w:p w14:paraId="5E18FB71" w14:textId="77777777" w:rsidR="00672956" w:rsidRDefault="00672956">
      <w:pPr>
        <w:rPr>
          <w:rFonts w:hint="eastAsia"/>
        </w:rPr>
      </w:pPr>
      <w:r>
        <w:rPr>
          <w:rFonts w:hint="eastAsia"/>
        </w:rPr>
        <w:t>“生成”的拼音是 shēng chéng，意味着产生和发展。中华文化源远流长，许多传统习俗和价值观都经历了漫长的生成过程，并且一代又一代地传承下来。在这个过程中，一些古老的概念如“凛”和“生”也被赋予了新的含义。例如，“凛若霜松”（lǐn ruò shuāng sōng），比喻人的品格高洁，像经过霜打后的松树一样坚强；而“生生不息”（shēng shēng bù xī），则表达了自然界中万物循环往复、永不停歇的生命力。</w:t>
      </w:r>
    </w:p>
    <w:p w14:paraId="7C628C0B" w14:textId="77777777" w:rsidR="00672956" w:rsidRDefault="00672956">
      <w:pPr>
        <w:rPr>
          <w:rFonts w:hint="eastAsia"/>
        </w:rPr>
      </w:pPr>
    </w:p>
    <w:p w14:paraId="7A3136FF" w14:textId="77777777" w:rsidR="00672956" w:rsidRDefault="00672956">
      <w:pPr>
        <w:rPr>
          <w:rFonts w:hint="eastAsia"/>
        </w:rPr>
      </w:pPr>
      <w:r>
        <w:rPr>
          <w:rFonts w:hint="eastAsia"/>
        </w:rPr>
        <w:t>最后的总结</w:t>
      </w:r>
    </w:p>
    <w:p w14:paraId="24E89DE4" w14:textId="77777777" w:rsidR="00672956" w:rsidRDefault="00672956">
      <w:pPr>
        <w:rPr>
          <w:rFonts w:hint="eastAsia"/>
        </w:rPr>
      </w:pPr>
      <w:r>
        <w:rPr>
          <w:rFonts w:hint="eastAsia"/>
        </w:rPr>
        <w:lastRenderedPageBreak/>
        <w:t>通过探讨“凛”和“生”组成的词语及其拼音，我们可以看到汉语文字的魅力所在——简短的词汇往往蕴含着丰富的文化内涵。无论是描述自然景象还是表达人类精神特质，“凛”和“生”这两个字都为我们提供了一个观察世界的新视角。希望读者能够从中感受到汉语之美，并将其融入到自己的生活当中。</w:t>
      </w:r>
    </w:p>
    <w:p w14:paraId="4C70EC8C" w14:textId="77777777" w:rsidR="00672956" w:rsidRDefault="00672956">
      <w:pPr>
        <w:rPr>
          <w:rFonts w:hint="eastAsia"/>
        </w:rPr>
      </w:pPr>
    </w:p>
    <w:p w14:paraId="72F45304" w14:textId="77777777" w:rsidR="00672956" w:rsidRDefault="0067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B005" w14:textId="232F91AD" w:rsidR="00ED4D37" w:rsidRDefault="00ED4D37"/>
    <w:sectPr w:rsidR="00ED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7"/>
    <w:rsid w:val="002D0BB4"/>
    <w:rsid w:val="00672956"/>
    <w:rsid w:val="00E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60F4-2DF3-4A62-A0F2-892600A0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