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A86D" w14:textId="77777777" w:rsidR="00C60C53" w:rsidRDefault="00C60C53">
      <w:pPr>
        <w:rPr>
          <w:rFonts w:hint="eastAsia"/>
        </w:rPr>
      </w:pPr>
      <w:r>
        <w:rPr>
          <w:rFonts w:hint="eastAsia"/>
        </w:rPr>
        <w:t>凌空的拼音和解释是什么</w:t>
      </w:r>
    </w:p>
    <w:p w14:paraId="2AA50ABD" w14:textId="77777777" w:rsidR="00C60C53" w:rsidRDefault="00C60C53">
      <w:pPr>
        <w:rPr>
          <w:rFonts w:hint="eastAsia"/>
        </w:rPr>
      </w:pPr>
      <w:r>
        <w:rPr>
          <w:rFonts w:hint="eastAsia"/>
        </w:rPr>
        <w:t>当我们谈论“凌空”这个词时，我们首先需要了解它的拼音。在汉语拼音系统中，“凌空”被标注为 línɡ kōnɡ。这个词汇描绘了一种状态或动作，它蕴含着一种超越、飞越的动态之美。</w:t>
      </w:r>
    </w:p>
    <w:p w14:paraId="5E8E41F0" w14:textId="77777777" w:rsidR="00C60C53" w:rsidRDefault="00C60C53">
      <w:pPr>
        <w:rPr>
          <w:rFonts w:hint="eastAsia"/>
        </w:rPr>
      </w:pPr>
    </w:p>
    <w:p w14:paraId="01E1C1A7" w14:textId="77777777" w:rsidR="00C60C53" w:rsidRDefault="00C60C53">
      <w:pPr>
        <w:rPr>
          <w:rFonts w:hint="eastAsia"/>
        </w:rPr>
      </w:pPr>
      <w:r>
        <w:rPr>
          <w:rFonts w:hint="eastAsia"/>
        </w:rPr>
        <w:t>凌空：字面意义与文化内涵</w:t>
      </w:r>
    </w:p>
    <w:p w14:paraId="360C5906" w14:textId="77777777" w:rsidR="00C60C53" w:rsidRDefault="00C60C53">
      <w:pPr>
        <w:rPr>
          <w:rFonts w:hint="eastAsia"/>
        </w:rPr>
      </w:pPr>
      <w:r>
        <w:rPr>
          <w:rFonts w:hint="eastAsia"/>
        </w:rPr>
        <w:t>从字面上看，“凌”有超越、侵犯、迫近之意；“空”则代表天空、虚空。两者结合，“凌空”一词便有了飞翔于天际、不受地面限制的感觉。在中国传统文化中，“凌空”常常用来形容鸟儿展翅高飞，或是武术、舞蹈等艺术形式中的跳跃、腾挪动作，体现了人或物对地心引力的一种挑战，以及追求自由的精神象征。</w:t>
      </w:r>
    </w:p>
    <w:p w14:paraId="6A279E33" w14:textId="77777777" w:rsidR="00C60C53" w:rsidRDefault="00C60C53">
      <w:pPr>
        <w:rPr>
          <w:rFonts w:hint="eastAsia"/>
        </w:rPr>
      </w:pPr>
    </w:p>
    <w:p w14:paraId="78B6A829" w14:textId="77777777" w:rsidR="00C60C53" w:rsidRDefault="00C60C53">
      <w:pPr>
        <w:rPr>
          <w:rFonts w:hint="eastAsia"/>
        </w:rPr>
      </w:pPr>
      <w:r>
        <w:rPr>
          <w:rFonts w:hint="eastAsia"/>
        </w:rPr>
        <w:t>文学作品中的凌空</w:t>
      </w:r>
    </w:p>
    <w:p w14:paraId="4000C055" w14:textId="77777777" w:rsidR="00C60C53" w:rsidRDefault="00C60C53">
      <w:pPr>
        <w:rPr>
          <w:rFonts w:hint="eastAsia"/>
        </w:rPr>
      </w:pPr>
      <w:r>
        <w:rPr>
          <w:rFonts w:hint="eastAsia"/>
        </w:rPr>
        <w:t>在古代诗词和现代文学作品里，“凌空”是一个常见的意象。诗人和作家们喜欢用“凌空”来表达豪迈之情、英雄气概，或者是人物内心的解脱与超脱。例如，在描述一位侠客的轻功时，可能会说他如燕子般“凌空”而起，身形矫健，似与云霞共舞。这种描写不仅增强了故事的画面感，也赋予了角色以浪漫主义色彩。</w:t>
      </w:r>
    </w:p>
    <w:p w14:paraId="4D428BB2" w14:textId="77777777" w:rsidR="00C60C53" w:rsidRDefault="00C60C53">
      <w:pPr>
        <w:rPr>
          <w:rFonts w:hint="eastAsia"/>
        </w:rPr>
      </w:pPr>
    </w:p>
    <w:p w14:paraId="58CA4EAB" w14:textId="77777777" w:rsidR="00C60C53" w:rsidRDefault="00C60C53">
      <w:pPr>
        <w:rPr>
          <w:rFonts w:hint="eastAsia"/>
        </w:rPr>
      </w:pPr>
      <w:r>
        <w:rPr>
          <w:rFonts w:hint="eastAsia"/>
        </w:rPr>
        <w:t>体育竞技中的凌空</w:t>
      </w:r>
    </w:p>
    <w:p w14:paraId="688F8C9D" w14:textId="77777777" w:rsidR="00C60C53" w:rsidRDefault="00C60C53">
      <w:pPr>
        <w:rPr>
          <w:rFonts w:hint="eastAsia"/>
        </w:rPr>
      </w:pPr>
      <w:r>
        <w:rPr>
          <w:rFonts w:hint="eastAsia"/>
        </w:rPr>
        <w:t>“凌空”的概念也被广泛应用于体育领域，尤其是在足球、排球等球类运动中。“凌空抽射”是足球比赛中一种极具观赏性的得分方式，球员在空中完成踢球动作，往往能带来意想不到的效果。同样，在排球比赛中，“凌空扣杀”也是运动员展示力量与技巧的重要手段之一。这些动作都要求运动员具备良好的弹跳能力、身体协调性和瞬间判断力。</w:t>
      </w:r>
    </w:p>
    <w:p w14:paraId="69F77285" w14:textId="77777777" w:rsidR="00C60C53" w:rsidRDefault="00C60C53">
      <w:pPr>
        <w:rPr>
          <w:rFonts w:hint="eastAsia"/>
        </w:rPr>
      </w:pPr>
    </w:p>
    <w:p w14:paraId="483A0ADF" w14:textId="77777777" w:rsidR="00C60C53" w:rsidRDefault="00C60C53">
      <w:pPr>
        <w:rPr>
          <w:rFonts w:hint="eastAsia"/>
        </w:rPr>
      </w:pPr>
      <w:r>
        <w:rPr>
          <w:rFonts w:hint="eastAsia"/>
        </w:rPr>
        <w:t>艺术表演中的凌空</w:t>
      </w:r>
    </w:p>
    <w:p w14:paraId="5C252098" w14:textId="77777777" w:rsidR="00C60C53" w:rsidRDefault="00C60C53">
      <w:pPr>
        <w:rPr>
          <w:rFonts w:hint="eastAsia"/>
        </w:rPr>
      </w:pPr>
      <w:r>
        <w:rPr>
          <w:rFonts w:hint="eastAsia"/>
        </w:rPr>
        <w:t>在舞蹈、杂技等艺术表演中，“凌空”元素同样不可或缺。舞者通过精湛的技艺，让观众感受到身体仿佛脱离了重力束缚，实现了真正意义上的“凌空”。杂技演员更是将这一概念发挥到了极致，他们利用各种器械辅助，完成惊险刺激的高空特技，给人留下深刻印象。无论是哪种形式的艺术，“凌空”都代表着一种极限挑战，是对人类体能与创造力的双重考验。</w:t>
      </w:r>
    </w:p>
    <w:p w14:paraId="62E62B88" w14:textId="77777777" w:rsidR="00C60C53" w:rsidRDefault="00C60C53">
      <w:pPr>
        <w:rPr>
          <w:rFonts w:hint="eastAsia"/>
        </w:rPr>
      </w:pPr>
    </w:p>
    <w:p w14:paraId="13357CF4" w14:textId="77777777" w:rsidR="00C60C53" w:rsidRDefault="00C60C53">
      <w:pPr>
        <w:rPr>
          <w:rFonts w:hint="eastAsia"/>
        </w:rPr>
      </w:pPr>
      <w:r>
        <w:rPr>
          <w:rFonts w:hint="eastAsia"/>
        </w:rPr>
        <w:t>凌空的意义延伸</w:t>
      </w:r>
    </w:p>
    <w:p w14:paraId="077F95CE" w14:textId="77777777" w:rsidR="00C60C53" w:rsidRDefault="00C60C53">
      <w:pPr>
        <w:rPr>
          <w:rFonts w:hint="eastAsia"/>
        </w:rPr>
      </w:pPr>
      <w:r>
        <w:rPr>
          <w:rFonts w:hint="eastAsia"/>
        </w:rPr>
        <w:t>随着时代的发展，“凌空”的含义也在不断扩展。今天，它不再仅仅局限于物理层面的动作描述，更成为了一种精神象征——鼓励人们勇敢面对困难，突破自我设限，向着更高远的目标迈进。无论是在个人成长还是社会进步的过程中，“凌空”所传达的那种积极向上的态度始终激励着一代又一代的人去追寻梦想，创造奇迹。</w:t>
      </w:r>
    </w:p>
    <w:p w14:paraId="2EF14AD1" w14:textId="77777777" w:rsidR="00C60C53" w:rsidRDefault="00C60C53">
      <w:pPr>
        <w:rPr>
          <w:rFonts w:hint="eastAsia"/>
        </w:rPr>
      </w:pPr>
    </w:p>
    <w:p w14:paraId="3ACA2B1D" w14:textId="77777777" w:rsidR="00C60C53" w:rsidRDefault="00C60C53">
      <w:pPr>
        <w:rPr>
          <w:rFonts w:hint="eastAsia"/>
        </w:rPr>
      </w:pPr>
      <w:r>
        <w:rPr>
          <w:rFonts w:hint="eastAsia"/>
        </w:rPr>
        <w:t>本文是由懂得生活网（dongdeshenghuo.com）为大家创作</w:t>
      </w:r>
    </w:p>
    <w:p w14:paraId="6C771757" w14:textId="79CFFA81" w:rsidR="00D44C75" w:rsidRDefault="00D44C75"/>
    <w:sectPr w:rsidR="00D44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75"/>
    <w:rsid w:val="002D0BB4"/>
    <w:rsid w:val="00C60C53"/>
    <w:rsid w:val="00D4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2C4DC-E15B-4FF0-AF23-E4B3C572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C75"/>
    <w:rPr>
      <w:rFonts w:cstheme="majorBidi"/>
      <w:color w:val="2F5496" w:themeColor="accent1" w:themeShade="BF"/>
      <w:sz w:val="28"/>
      <w:szCs w:val="28"/>
    </w:rPr>
  </w:style>
  <w:style w:type="character" w:customStyle="1" w:styleId="50">
    <w:name w:val="标题 5 字符"/>
    <w:basedOn w:val="a0"/>
    <w:link w:val="5"/>
    <w:uiPriority w:val="9"/>
    <w:semiHidden/>
    <w:rsid w:val="00D44C75"/>
    <w:rPr>
      <w:rFonts w:cstheme="majorBidi"/>
      <w:color w:val="2F5496" w:themeColor="accent1" w:themeShade="BF"/>
      <w:sz w:val="24"/>
    </w:rPr>
  </w:style>
  <w:style w:type="character" w:customStyle="1" w:styleId="60">
    <w:name w:val="标题 6 字符"/>
    <w:basedOn w:val="a0"/>
    <w:link w:val="6"/>
    <w:uiPriority w:val="9"/>
    <w:semiHidden/>
    <w:rsid w:val="00D44C75"/>
    <w:rPr>
      <w:rFonts w:cstheme="majorBidi"/>
      <w:b/>
      <w:bCs/>
      <w:color w:val="2F5496" w:themeColor="accent1" w:themeShade="BF"/>
    </w:rPr>
  </w:style>
  <w:style w:type="character" w:customStyle="1" w:styleId="70">
    <w:name w:val="标题 7 字符"/>
    <w:basedOn w:val="a0"/>
    <w:link w:val="7"/>
    <w:uiPriority w:val="9"/>
    <w:semiHidden/>
    <w:rsid w:val="00D44C75"/>
    <w:rPr>
      <w:rFonts w:cstheme="majorBidi"/>
      <w:b/>
      <w:bCs/>
      <w:color w:val="595959" w:themeColor="text1" w:themeTint="A6"/>
    </w:rPr>
  </w:style>
  <w:style w:type="character" w:customStyle="1" w:styleId="80">
    <w:name w:val="标题 8 字符"/>
    <w:basedOn w:val="a0"/>
    <w:link w:val="8"/>
    <w:uiPriority w:val="9"/>
    <w:semiHidden/>
    <w:rsid w:val="00D44C75"/>
    <w:rPr>
      <w:rFonts w:cstheme="majorBidi"/>
      <w:color w:val="595959" w:themeColor="text1" w:themeTint="A6"/>
    </w:rPr>
  </w:style>
  <w:style w:type="character" w:customStyle="1" w:styleId="90">
    <w:name w:val="标题 9 字符"/>
    <w:basedOn w:val="a0"/>
    <w:link w:val="9"/>
    <w:uiPriority w:val="9"/>
    <w:semiHidden/>
    <w:rsid w:val="00D44C75"/>
    <w:rPr>
      <w:rFonts w:eastAsiaTheme="majorEastAsia" w:cstheme="majorBidi"/>
      <w:color w:val="595959" w:themeColor="text1" w:themeTint="A6"/>
    </w:rPr>
  </w:style>
  <w:style w:type="paragraph" w:styleId="a3">
    <w:name w:val="Title"/>
    <w:basedOn w:val="a"/>
    <w:next w:val="a"/>
    <w:link w:val="a4"/>
    <w:uiPriority w:val="10"/>
    <w:qFormat/>
    <w:rsid w:val="00D44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C75"/>
    <w:pPr>
      <w:spacing w:before="160"/>
      <w:jc w:val="center"/>
    </w:pPr>
    <w:rPr>
      <w:i/>
      <w:iCs/>
      <w:color w:val="404040" w:themeColor="text1" w:themeTint="BF"/>
    </w:rPr>
  </w:style>
  <w:style w:type="character" w:customStyle="1" w:styleId="a8">
    <w:name w:val="引用 字符"/>
    <w:basedOn w:val="a0"/>
    <w:link w:val="a7"/>
    <w:uiPriority w:val="29"/>
    <w:rsid w:val="00D44C75"/>
    <w:rPr>
      <w:i/>
      <w:iCs/>
      <w:color w:val="404040" w:themeColor="text1" w:themeTint="BF"/>
    </w:rPr>
  </w:style>
  <w:style w:type="paragraph" w:styleId="a9">
    <w:name w:val="List Paragraph"/>
    <w:basedOn w:val="a"/>
    <w:uiPriority w:val="34"/>
    <w:qFormat/>
    <w:rsid w:val="00D44C75"/>
    <w:pPr>
      <w:ind w:left="720"/>
      <w:contextualSpacing/>
    </w:pPr>
  </w:style>
  <w:style w:type="character" w:styleId="aa">
    <w:name w:val="Intense Emphasis"/>
    <w:basedOn w:val="a0"/>
    <w:uiPriority w:val="21"/>
    <w:qFormat/>
    <w:rsid w:val="00D44C75"/>
    <w:rPr>
      <w:i/>
      <w:iCs/>
      <w:color w:val="2F5496" w:themeColor="accent1" w:themeShade="BF"/>
    </w:rPr>
  </w:style>
  <w:style w:type="paragraph" w:styleId="ab">
    <w:name w:val="Intense Quote"/>
    <w:basedOn w:val="a"/>
    <w:next w:val="a"/>
    <w:link w:val="ac"/>
    <w:uiPriority w:val="30"/>
    <w:qFormat/>
    <w:rsid w:val="00D44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C75"/>
    <w:rPr>
      <w:i/>
      <w:iCs/>
      <w:color w:val="2F5496" w:themeColor="accent1" w:themeShade="BF"/>
    </w:rPr>
  </w:style>
  <w:style w:type="character" w:styleId="ad">
    <w:name w:val="Intense Reference"/>
    <w:basedOn w:val="a0"/>
    <w:uiPriority w:val="32"/>
    <w:qFormat/>
    <w:rsid w:val="00D44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