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9AC7B" w14:textId="77777777" w:rsidR="002F174C" w:rsidRDefault="002F174C">
      <w:pPr>
        <w:rPr>
          <w:rFonts w:hint="eastAsia"/>
        </w:rPr>
      </w:pPr>
      <w:r>
        <w:rPr>
          <w:rFonts w:hint="eastAsia"/>
        </w:rPr>
        <w:t>凌空的意思和的拼音</w:t>
      </w:r>
    </w:p>
    <w:p w14:paraId="6FC0CC79" w14:textId="77777777" w:rsidR="002F174C" w:rsidRDefault="002F174C">
      <w:pPr>
        <w:rPr>
          <w:rFonts w:hint="eastAsia"/>
        </w:rPr>
      </w:pPr>
      <w:r>
        <w:rPr>
          <w:rFonts w:hint="eastAsia"/>
        </w:rPr>
        <w:t>“凌空”在汉语中的拼音是 líng kōng。这个词语描绘了一种超越或高居于天空之上的状态，通常用来形容物体或生物在空中飞行或者悬浮的情景。它带有一种自由、不受地面束缚的感觉，也常常被赋予了浪漫主义色彩，在文学作品中象征着人类对于飞翔和突破自身限制的梦想。</w:t>
      </w:r>
    </w:p>
    <w:p w14:paraId="58D2D19C" w14:textId="77777777" w:rsidR="002F174C" w:rsidRDefault="002F174C">
      <w:pPr>
        <w:rPr>
          <w:rFonts w:hint="eastAsia"/>
        </w:rPr>
      </w:pPr>
    </w:p>
    <w:p w14:paraId="2A5F2B41" w14:textId="77777777" w:rsidR="002F174C" w:rsidRDefault="002F174C">
      <w:pPr>
        <w:rPr>
          <w:rFonts w:hint="eastAsia"/>
        </w:rPr>
      </w:pPr>
      <w:r>
        <w:rPr>
          <w:rFonts w:hint="eastAsia"/>
        </w:rPr>
        <w:t>凌空的文化意义</w:t>
      </w:r>
    </w:p>
    <w:p w14:paraId="1F55F0E4" w14:textId="77777777" w:rsidR="002F174C" w:rsidRDefault="002F174C">
      <w:pPr>
        <w:rPr>
          <w:rFonts w:hint="eastAsia"/>
        </w:rPr>
      </w:pPr>
      <w:r>
        <w:rPr>
          <w:rFonts w:hint="eastAsia"/>
        </w:rPr>
        <w:t>在中国传统文化里，“凌空”不仅仅是物理空间上的概念，更是一种精神境界的体现。古代诗人常以凌空飞舞的仙鹤、翱翔天际的大鹏为题材，来表达对超脱尘世、追求更高层次生活的向往。例如，《庄子·逍遥游》中描述的大鹏鸟，“水击三千里，抟扶摇而上者九万里”，正是这种理想化形象的具体展现。武术电影中轻功绝技“凌空虚渡”也是深受观众喜爱的经典场景之一，展现了人们对于轻盈灵动之美的欣赏。</w:t>
      </w:r>
    </w:p>
    <w:p w14:paraId="10AAAABF" w14:textId="77777777" w:rsidR="002F174C" w:rsidRDefault="002F174C">
      <w:pPr>
        <w:rPr>
          <w:rFonts w:hint="eastAsia"/>
        </w:rPr>
      </w:pPr>
    </w:p>
    <w:p w14:paraId="091D1A18" w14:textId="77777777" w:rsidR="002F174C" w:rsidRDefault="002F174C">
      <w:pPr>
        <w:rPr>
          <w:rFonts w:hint="eastAsia"/>
        </w:rPr>
      </w:pPr>
      <w:r>
        <w:rPr>
          <w:rFonts w:hint="eastAsia"/>
        </w:rPr>
        <w:t>凌空的实际应用</w:t>
      </w:r>
    </w:p>
    <w:p w14:paraId="489457B4" w14:textId="77777777" w:rsidR="002F174C" w:rsidRDefault="002F174C">
      <w:pPr>
        <w:rPr>
          <w:rFonts w:hint="eastAsia"/>
        </w:rPr>
      </w:pPr>
      <w:r>
        <w:rPr>
          <w:rFonts w:hint="eastAsia"/>
        </w:rPr>
        <w:t>除了诗歌与艺术创作外，“凌空”一词也在现实生活中有着广泛的应用。航空领域中，飞机起飞后穿越云层直冲霄汉的过程便可以用“凌空”来形容；体育赛事如篮球比赛中的扣篮动作，运动员跃起投篮那一瞬间仿佛脱离了地球引力，也被赞誉为“凌空一跃”。在建筑设计方面，一些桥梁或高楼大厦的设计理念也会强调结构如何优雅地跨越障碍或是矗立云端，这些都可以看作是对“凌空”这一意象的现代诠释。</w:t>
      </w:r>
    </w:p>
    <w:p w14:paraId="4CEE6F75" w14:textId="77777777" w:rsidR="002F174C" w:rsidRDefault="002F174C">
      <w:pPr>
        <w:rPr>
          <w:rFonts w:hint="eastAsia"/>
        </w:rPr>
      </w:pPr>
    </w:p>
    <w:p w14:paraId="37CC4329" w14:textId="77777777" w:rsidR="002F174C" w:rsidRDefault="002F174C">
      <w:pPr>
        <w:rPr>
          <w:rFonts w:hint="eastAsia"/>
        </w:rPr>
      </w:pPr>
      <w:r>
        <w:rPr>
          <w:rFonts w:hint="eastAsia"/>
        </w:rPr>
        <w:t>凌空的艺术表现</w:t>
      </w:r>
    </w:p>
    <w:p w14:paraId="5948053F" w14:textId="77777777" w:rsidR="002F174C" w:rsidRDefault="002F174C">
      <w:pPr>
        <w:rPr>
          <w:rFonts w:hint="eastAsia"/>
        </w:rPr>
      </w:pPr>
      <w:r>
        <w:rPr>
          <w:rFonts w:hint="eastAsia"/>
        </w:rPr>
        <w:t>艺术家们总是善于捕捉那些转瞬即逝的美好瞬间，并将它们永恒地定格下来。“凌空”的姿态因其独特的美感而成为众多摄影家镜头下的宠儿，从鸟类振翅高飞到体操选手空中翻腾的画面，无不散发着迷人的魅力。绘画作品同样如此，无论是油画还是水墨画，都能见到画家们精心勾勒出的凌空景象，通过线条与色彩的组合传达出一种飘逸洒脱的情绪。音乐创作者也不甘落后，他们用旋律模拟风声呼啸过耳畔的感觉，试图带领听众一同感受那份无拘无束的快感。</w:t>
      </w:r>
    </w:p>
    <w:p w14:paraId="45FE0C41" w14:textId="77777777" w:rsidR="002F174C" w:rsidRDefault="002F174C">
      <w:pPr>
        <w:rPr>
          <w:rFonts w:hint="eastAsia"/>
        </w:rPr>
      </w:pPr>
    </w:p>
    <w:p w14:paraId="42F107BF" w14:textId="77777777" w:rsidR="002F174C" w:rsidRDefault="002F174C">
      <w:pPr>
        <w:rPr>
          <w:rFonts w:hint="eastAsia"/>
        </w:rPr>
      </w:pPr>
      <w:r>
        <w:rPr>
          <w:rFonts w:hint="eastAsia"/>
        </w:rPr>
        <w:t>最后的总结</w:t>
      </w:r>
    </w:p>
    <w:p w14:paraId="4B629B80" w14:textId="77777777" w:rsidR="002F174C" w:rsidRDefault="002F174C">
      <w:pPr>
        <w:rPr>
          <w:rFonts w:hint="eastAsia"/>
        </w:rPr>
      </w:pPr>
      <w:r>
        <w:rPr>
          <w:rFonts w:hint="eastAsia"/>
        </w:rPr>
        <w:t>“凌空”不仅是一个简单的词汇，它背后蕴含着丰富的文化内涵和生活哲理。无论是作为灵感源泉还是实际应用场景，“凌空”都为我们提供了一个观察世界的新视角，激励着我们不断探索未知，勇敢地向着更高的目标前进。当我们抬头仰望那片湛蓝的天空时，</w:t>
      </w:r>
      <w:r>
        <w:rPr>
          <w:rFonts w:hint="eastAsia"/>
        </w:rPr>
        <w:lastRenderedPageBreak/>
        <w:t>不妨想象自己也能像那些伟大的灵魂一样，暂时抛开一切烦恼，尽情享受这份来自高空的宁静与自由吧。</w:t>
      </w:r>
    </w:p>
    <w:p w14:paraId="5AC9FF20" w14:textId="77777777" w:rsidR="002F174C" w:rsidRDefault="002F174C">
      <w:pPr>
        <w:rPr>
          <w:rFonts w:hint="eastAsia"/>
        </w:rPr>
      </w:pPr>
    </w:p>
    <w:p w14:paraId="3E3FFC98" w14:textId="77777777" w:rsidR="002F174C" w:rsidRDefault="002F174C">
      <w:pPr>
        <w:rPr>
          <w:rFonts w:hint="eastAsia"/>
        </w:rPr>
      </w:pPr>
      <w:r>
        <w:rPr>
          <w:rFonts w:hint="eastAsia"/>
        </w:rPr>
        <w:t>本文是由懂得生活网（dongdeshenghuo.com）为大家创作</w:t>
      </w:r>
    </w:p>
    <w:p w14:paraId="68D29F24" w14:textId="124D659D" w:rsidR="00FB6ED3" w:rsidRDefault="00FB6ED3"/>
    <w:sectPr w:rsidR="00FB6E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D3"/>
    <w:rsid w:val="002D0BB4"/>
    <w:rsid w:val="002F174C"/>
    <w:rsid w:val="00FB6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C3193-300C-4802-A28D-CA0BC47E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6E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6E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6E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6E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6E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6E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6E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6E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6E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6E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6E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6E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6ED3"/>
    <w:rPr>
      <w:rFonts w:cstheme="majorBidi"/>
      <w:color w:val="2F5496" w:themeColor="accent1" w:themeShade="BF"/>
      <w:sz w:val="28"/>
      <w:szCs w:val="28"/>
    </w:rPr>
  </w:style>
  <w:style w:type="character" w:customStyle="1" w:styleId="50">
    <w:name w:val="标题 5 字符"/>
    <w:basedOn w:val="a0"/>
    <w:link w:val="5"/>
    <w:uiPriority w:val="9"/>
    <w:semiHidden/>
    <w:rsid w:val="00FB6ED3"/>
    <w:rPr>
      <w:rFonts w:cstheme="majorBidi"/>
      <w:color w:val="2F5496" w:themeColor="accent1" w:themeShade="BF"/>
      <w:sz w:val="24"/>
    </w:rPr>
  </w:style>
  <w:style w:type="character" w:customStyle="1" w:styleId="60">
    <w:name w:val="标题 6 字符"/>
    <w:basedOn w:val="a0"/>
    <w:link w:val="6"/>
    <w:uiPriority w:val="9"/>
    <w:semiHidden/>
    <w:rsid w:val="00FB6ED3"/>
    <w:rPr>
      <w:rFonts w:cstheme="majorBidi"/>
      <w:b/>
      <w:bCs/>
      <w:color w:val="2F5496" w:themeColor="accent1" w:themeShade="BF"/>
    </w:rPr>
  </w:style>
  <w:style w:type="character" w:customStyle="1" w:styleId="70">
    <w:name w:val="标题 7 字符"/>
    <w:basedOn w:val="a0"/>
    <w:link w:val="7"/>
    <w:uiPriority w:val="9"/>
    <w:semiHidden/>
    <w:rsid w:val="00FB6ED3"/>
    <w:rPr>
      <w:rFonts w:cstheme="majorBidi"/>
      <w:b/>
      <w:bCs/>
      <w:color w:val="595959" w:themeColor="text1" w:themeTint="A6"/>
    </w:rPr>
  </w:style>
  <w:style w:type="character" w:customStyle="1" w:styleId="80">
    <w:name w:val="标题 8 字符"/>
    <w:basedOn w:val="a0"/>
    <w:link w:val="8"/>
    <w:uiPriority w:val="9"/>
    <w:semiHidden/>
    <w:rsid w:val="00FB6ED3"/>
    <w:rPr>
      <w:rFonts w:cstheme="majorBidi"/>
      <w:color w:val="595959" w:themeColor="text1" w:themeTint="A6"/>
    </w:rPr>
  </w:style>
  <w:style w:type="character" w:customStyle="1" w:styleId="90">
    <w:name w:val="标题 9 字符"/>
    <w:basedOn w:val="a0"/>
    <w:link w:val="9"/>
    <w:uiPriority w:val="9"/>
    <w:semiHidden/>
    <w:rsid w:val="00FB6ED3"/>
    <w:rPr>
      <w:rFonts w:eastAsiaTheme="majorEastAsia" w:cstheme="majorBidi"/>
      <w:color w:val="595959" w:themeColor="text1" w:themeTint="A6"/>
    </w:rPr>
  </w:style>
  <w:style w:type="paragraph" w:styleId="a3">
    <w:name w:val="Title"/>
    <w:basedOn w:val="a"/>
    <w:next w:val="a"/>
    <w:link w:val="a4"/>
    <w:uiPriority w:val="10"/>
    <w:qFormat/>
    <w:rsid w:val="00FB6E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6E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6E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6E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6ED3"/>
    <w:pPr>
      <w:spacing w:before="160"/>
      <w:jc w:val="center"/>
    </w:pPr>
    <w:rPr>
      <w:i/>
      <w:iCs/>
      <w:color w:val="404040" w:themeColor="text1" w:themeTint="BF"/>
    </w:rPr>
  </w:style>
  <w:style w:type="character" w:customStyle="1" w:styleId="a8">
    <w:name w:val="引用 字符"/>
    <w:basedOn w:val="a0"/>
    <w:link w:val="a7"/>
    <w:uiPriority w:val="29"/>
    <w:rsid w:val="00FB6ED3"/>
    <w:rPr>
      <w:i/>
      <w:iCs/>
      <w:color w:val="404040" w:themeColor="text1" w:themeTint="BF"/>
    </w:rPr>
  </w:style>
  <w:style w:type="paragraph" w:styleId="a9">
    <w:name w:val="List Paragraph"/>
    <w:basedOn w:val="a"/>
    <w:uiPriority w:val="34"/>
    <w:qFormat/>
    <w:rsid w:val="00FB6ED3"/>
    <w:pPr>
      <w:ind w:left="720"/>
      <w:contextualSpacing/>
    </w:pPr>
  </w:style>
  <w:style w:type="character" w:styleId="aa">
    <w:name w:val="Intense Emphasis"/>
    <w:basedOn w:val="a0"/>
    <w:uiPriority w:val="21"/>
    <w:qFormat/>
    <w:rsid w:val="00FB6ED3"/>
    <w:rPr>
      <w:i/>
      <w:iCs/>
      <w:color w:val="2F5496" w:themeColor="accent1" w:themeShade="BF"/>
    </w:rPr>
  </w:style>
  <w:style w:type="paragraph" w:styleId="ab">
    <w:name w:val="Intense Quote"/>
    <w:basedOn w:val="a"/>
    <w:next w:val="a"/>
    <w:link w:val="ac"/>
    <w:uiPriority w:val="30"/>
    <w:qFormat/>
    <w:rsid w:val="00FB6E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6ED3"/>
    <w:rPr>
      <w:i/>
      <w:iCs/>
      <w:color w:val="2F5496" w:themeColor="accent1" w:themeShade="BF"/>
    </w:rPr>
  </w:style>
  <w:style w:type="character" w:styleId="ad">
    <w:name w:val="Intense Reference"/>
    <w:basedOn w:val="a0"/>
    <w:uiPriority w:val="32"/>
    <w:qFormat/>
    <w:rsid w:val="00FB6E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