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5E4D" w14:textId="77777777" w:rsidR="00ED5690" w:rsidRDefault="00ED5690">
      <w:pPr>
        <w:rPr>
          <w:rFonts w:hint="eastAsia"/>
        </w:rPr>
      </w:pPr>
      <w:r>
        <w:rPr>
          <w:rFonts w:hint="eastAsia"/>
        </w:rPr>
        <w:t>凌乱的拼音怎么写啊</w:t>
      </w:r>
    </w:p>
    <w:p w14:paraId="7DBE375E" w14:textId="77777777" w:rsidR="00ED5690" w:rsidRDefault="00ED5690">
      <w:pPr>
        <w:rPr>
          <w:rFonts w:hint="eastAsia"/>
        </w:rPr>
      </w:pPr>
      <w:r>
        <w:rPr>
          <w:rFonts w:hint="eastAsia"/>
        </w:rPr>
        <w:t>在汉语的世界里，拼音是学习汉字发音的重要工具。它就像是桥梁，连接着汉字那看似神秘的形态与我们日常交流的声音。但是，当遇到一些不太常见的字词时，或是那些发音特殊的情况，拼音似乎变得有些“凌乱”。这时候，大家可能会问：“凌乱的拼音怎么写啊？”其实，这正是探索汉语拼音规则的好时机。</w:t>
      </w:r>
    </w:p>
    <w:p w14:paraId="2AF5BDC6" w14:textId="77777777" w:rsidR="00ED5690" w:rsidRDefault="00ED5690">
      <w:pPr>
        <w:rPr>
          <w:rFonts w:hint="eastAsia"/>
        </w:rPr>
      </w:pPr>
    </w:p>
    <w:p w14:paraId="6EADA899" w14:textId="77777777" w:rsidR="00ED5690" w:rsidRDefault="00ED5690">
      <w:pPr>
        <w:rPr>
          <w:rFonts w:hint="eastAsia"/>
        </w:rPr>
      </w:pPr>
      <w:r>
        <w:rPr>
          <w:rFonts w:hint="eastAsia"/>
        </w:rPr>
        <w:t>基础规则：简单而有序</w:t>
      </w:r>
    </w:p>
    <w:p w14:paraId="4CED59E7" w14:textId="77777777" w:rsidR="00ED5690" w:rsidRDefault="00ED5690">
      <w:pPr>
        <w:rPr>
          <w:rFonts w:hint="eastAsia"/>
        </w:rPr>
      </w:pPr>
      <w:r>
        <w:rPr>
          <w:rFonts w:hint="eastAsia"/>
        </w:rPr>
        <w:t>让我们回到拼音的基础。汉语拼音由声母、韵母和声调三部分组成。声母位于前面，是音节开头的辅音；韵母紧随其后，构成了音节的主要部分；最后则是声调，用来区分同音字的不同意义。比如“ma”这个音节，在不同的声调下可以表示马（mǎ）、妈（mā）等不同含义的字。了解了这些基本概念，即便是面对较为凌乱的拼音组合，也能有条不紊地书写出来。</w:t>
      </w:r>
    </w:p>
    <w:p w14:paraId="0EE2C2FF" w14:textId="77777777" w:rsidR="00ED5690" w:rsidRDefault="00ED5690">
      <w:pPr>
        <w:rPr>
          <w:rFonts w:hint="eastAsia"/>
        </w:rPr>
      </w:pPr>
    </w:p>
    <w:p w14:paraId="6495E6ED" w14:textId="77777777" w:rsidR="00ED5690" w:rsidRDefault="00ED5690">
      <w:pPr>
        <w:rPr>
          <w:rFonts w:hint="eastAsia"/>
        </w:rPr>
      </w:pPr>
      <w:r>
        <w:rPr>
          <w:rFonts w:hint="eastAsia"/>
        </w:rPr>
        <w:t>特殊情形：复杂中的规律</w:t>
      </w:r>
    </w:p>
    <w:p w14:paraId="2EB423CB" w14:textId="77777777" w:rsidR="00ED5690" w:rsidRDefault="00ED5690">
      <w:pPr>
        <w:rPr>
          <w:rFonts w:hint="eastAsia"/>
        </w:rPr>
      </w:pPr>
      <w:r>
        <w:rPr>
          <w:rFonts w:hint="eastAsia"/>
        </w:rPr>
        <w:t>当然，并非所有情况都如此直接明了。汉语中存在许多例外和特殊情况，例如轻声音节、儿化音以及连读变调等现象。轻声音节通常出现在某些双音节或多音节词语的最后一个音节上，如“桌子”的“子”，此时它的声调会变得非常轻微，几乎听不见。儿化音则是在某些北方方言中特别常见的一种发音变化，像“花儿”这样的词。至于连读变调，则是指当两个或多个具有相同或相近声调的字连续出现时，为了便于发音，前一个字的声调会发生改变。掌握这些特殊的发音规则，能够帮助我们更准确地书写出看似凌乱实则有序的拼音。</w:t>
      </w:r>
    </w:p>
    <w:p w14:paraId="2C265AC1" w14:textId="77777777" w:rsidR="00ED5690" w:rsidRDefault="00ED5690">
      <w:pPr>
        <w:rPr>
          <w:rFonts w:hint="eastAsia"/>
        </w:rPr>
      </w:pPr>
    </w:p>
    <w:p w14:paraId="48341679" w14:textId="77777777" w:rsidR="00ED5690" w:rsidRDefault="00ED5690">
      <w:pPr>
        <w:rPr>
          <w:rFonts w:hint="eastAsia"/>
        </w:rPr>
      </w:pPr>
      <w:r>
        <w:rPr>
          <w:rFonts w:hint="eastAsia"/>
        </w:rPr>
        <w:t>实践应用：从理论到实际</w:t>
      </w:r>
    </w:p>
    <w:p w14:paraId="2083B9BF" w14:textId="77777777" w:rsidR="00ED5690" w:rsidRDefault="00ED5690">
      <w:pPr>
        <w:rPr>
          <w:rFonts w:hint="eastAsia"/>
        </w:rPr>
      </w:pPr>
      <w:r>
        <w:rPr>
          <w:rFonts w:hint="eastAsia"/>
        </w:rPr>
        <w:t>知道了规则之后，关键在于如何将它们应用于实际。对于初学者来说，可以通过多听多说来熟悉各种发音模式。借助于现代科技，现在有很多优秀的应用程序和网站提供了丰富的练习资源，包括在线测试、语音识别等功能，可以帮助用户更好地理解和记忆复杂的拼音规则。阅读也是提高拼音水平的有效途径之一。通过大量阅读，不仅可以增强对文字的认识，更能加深对正确拼音的印象。</w:t>
      </w:r>
    </w:p>
    <w:p w14:paraId="6A8EAD3F" w14:textId="77777777" w:rsidR="00ED5690" w:rsidRDefault="00ED5690">
      <w:pPr>
        <w:rPr>
          <w:rFonts w:hint="eastAsia"/>
        </w:rPr>
      </w:pPr>
    </w:p>
    <w:p w14:paraId="41EF5263" w14:textId="77777777" w:rsidR="00ED5690" w:rsidRDefault="00ED5690">
      <w:pPr>
        <w:rPr>
          <w:rFonts w:hint="eastAsia"/>
        </w:rPr>
      </w:pPr>
      <w:r>
        <w:rPr>
          <w:rFonts w:hint="eastAsia"/>
        </w:rPr>
        <w:t>最后的总结：凌乱背后的秩序</w:t>
      </w:r>
    </w:p>
    <w:p w14:paraId="330A40FC" w14:textId="77777777" w:rsidR="00ED5690" w:rsidRDefault="00ED5690">
      <w:pPr>
        <w:rPr>
          <w:rFonts w:hint="eastAsia"/>
        </w:rPr>
      </w:pPr>
      <w:r>
        <w:rPr>
          <w:rFonts w:hint="eastAsia"/>
        </w:rPr>
        <w:t>虽然有时候拼音看起来可能有点凌乱，但只要掌握了正确的规则并加以实践，你会发现其中蕴含着一种独特的秩序美。无论是简单的日常用语还是复杂的专业术语，每一个汉字背后都有着它独一无二的拼音标识。所以，下次当你再次疑惑“凌乱的拼音怎么写啊？”的时候，请记得运用今天学到的知识，勇敢地去尝试吧！</w:t>
      </w:r>
    </w:p>
    <w:p w14:paraId="5FA983B8" w14:textId="77777777" w:rsidR="00ED5690" w:rsidRDefault="00ED5690">
      <w:pPr>
        <w:rPr>
          <w:rFonts w:hint="eastAsia"/>
        </w:rPr>
      </w:pPr>
    </w:p>
    <w:p w14:paraId="7A172670" w14:textId="77777777" w:rsidR="00ED5690" w:rsidRDefault="00ED5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85551" w14:textId="052F13CC" w:rsidR="005515AE" w:rsidRDefault="005515AE"/>
    <w:sectPr w:rsidR="0055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AE"/>
    <w:rsid w:val="002D0BB4"/>
    <w:rsid w:val="005515AE"/>
    <w:rsid w:val="00E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98A07-078F-48B2-B6BD-3BE04A3F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