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BCB93" w14:textId="77777777" w:rsidR="00D6183D" w:rsidRDefault="00D6183D">
      <w:pPr>
        <w:rPr>
          <w:rFonts w:hint="eastAsia"/>
        </w:rPr>
      </w:pPr>
      <w:r>
        <w:rPr>
          <w:rFonts w:hint="eastAsia"/>
        </w:rPr>
        <w:t>军字的拼音怎么写</w:t>
      </w:r>
    </w:p>
    <w:p w14:paraId="3E52BFC3" w14:textId="77777777" w:rsidR="00D6183D" w:rsidRDefault="00D6183D">
      <w:pPr>
        <w:rPr>
          <w:rFonts w:hint="eastAsia"/>
        </w:rPr>
      </w:pPr>
      <w:r>
        <w:rPr>
          <w:rFonts w:hint="eastAsia"/>
        </w:rPr>
        <w:t>汉字“军”是一个常见且具有深刻历史背景和文化意义的文字。在汉语拼音系统中，“军”的拼音写作“jūn”。汉语拼音是中华人民共和国官方颁布的一种为汉字注音的拉丁字母拼写法，它不仅帮助了中国人学习标准普通话发音，也成为了外国人学习中文的重要工具。</w:t>
      </w:r>
    </w:p>
    <w:p w14:paraId="3C61A50D" w14:textId="77777777" w:rsidR="00D6183D" w:rsidRDefault="00D6183D">
      <w:pPr>
        <w:rPr>
          <w:rFonts w:hint="eastAsia"/>
        </w:rPr>
      </w:pPr>
    </w:p>
    <w:p w14:paraId="3B90F722" w14:textId="77777777" w:rsidR="00D6183D" w:rsidRDefault="00D6183D">
      <w:pPr>
        <w:rPr>
          <w:rFonts w:hint="eastAsia"/>
        </w:rPr>
      </w:pPr>
      <w:r>
        <w:rPr>
          <w:rFonts w:hint="eastAsia"/>
        </w:rPr>
        <w:t>关于拼音系统的简要回顾</w:t>
      </w:r>
    </w:p>
    <w:p w14:paraId="25B40104" w14:textId="77777777" w:rsidR="00D6183D" w:rsidRDefault="00D6183D">
      <w:pPr>
        <w:rPr>
          <w:rFonts w:hint="eastAsia"/>
        </w:rPr>
      </w:pPr>
      <w:r>
        <w:rPr>
          <w:rFonts w:hint="eastAsia"/>
        </w:rPr>
        <w:t>汉语拼音方案是在1958年由中华人民共和国全国人民代表大会批准实施的。在此之前，中国历史上曾出现过多种不同的汉字注音方法，例如直音、反切等。随着时代的发展，为了更好地推广普通话以及适应国际交流的需求，政府决定采用一套新的、更加科学合理的注音体系——即现在的汉语拼音。这一套系统不仅简化了汉字的学习过程，也为现代信息技术下中文信息处理奠定了基础。</w:t>
      </w:r>
    </w:p>
    <w:p w14:paraId="291C4194" w14:textId="77777777" w:rsidR="00D6183D" w:rsidRDefault="00D6183D">
      <w:pPr>
        <w:rPr>
          <w:rFonts w:hint="eastAsia"/>
        </w:rPr>
      </w:pPr>
    </w:p>
    <w:p w14:paraId="4ACBEEB9" w14:textId="77777777" w:rsidR="00D6183D" w:rsidRDefault="00D6183D">
      <w:pPr>
        <w:rPr>
          <w:rFonts w:hint="eastAsia"/>
        </w:rPr>
      </w:pPr>
      <w:r>
        <w:rPr>
          <w:rFonts w:hint="eastAsia"/>
        </w:rPr>
        <w:t>拼音与汉字“军”的关系</w:t>
      </w:r>
    </w:p>
    <w:p w14:paraId="5ACAD383" w14:textId="77777777" w:rsidR="00D6183D" w:rsidRDefault="00D6183D">
      <w:pPr>
        <w:rPr>
          <w:rFonts w:hint="eastAsia"/>
        </w:rPr>
      </w:pPr>
      <w:r>
        <w:rPr>
          <w:rFonts w:hint="eastAsia"/>
        </w:rPr>
        <w:t>对于“军”这个字来说，其拼音“jūn”反映了该字在普通话中的准确读音。根据汉语拼音规则，“j”代表的是一个清擦音，类似于英语中的[j]音；而“ū”则表示高平舌位元音[u]，最后的“n”是一个鼻音韵尾[n]。当这三个元素组合在一起时，便构成了“军”的完整发音。值得注意的是，在实际口语表达中，“军”的声调为阴平（第一声），意味着发音时应该保持平稳不变。</w:t>
      </w:r>
    </w:p>
    <w:p w14:paraId="3CC2612B" w14:textId="77777777" w:rsidR="00D6183D" w:rsidRDefault="00D6183D">
      <w:pPr>
        <w:rPr>
          <w:rFonts w:hint="eastAsia"/>
        </w:rPr>
      </w:pPr>
    </w:p>
    <w:p w14:paraId="0265BCF5" w14:textId="77777777" w:rsidR="00D6183D" w:rsidRDefault="00D6183D">
      <w:pPr>
        <w:rPr>
          <w:rFonts w:hint="eastAsia"/>
        </w:rPr>
      </w:pPr>
      <w:r>
        <w:rPr>
          <w:rFonts w:hint="eastAsia"/>
        </w:rPr>
        <w:t>军字的文化含义及其演变</w:t>
      </w:r>
    </w:p>
    <w:p w14:paraId="123C4CB7" w14:textId="77777777" w:rsidR="00D6183D" w:rsidRDefault="00D6183D">
      <w:pPr>
        <w:rPr>
          <w:rFonts w:hint="eastAsia"/>
        </w:rPr>
      </w:pPr>
      <w:r>
        <w:rPr>
          <w:rFonts w:hint="eastAsia"/>
        </w:rPr>
        <w:t>从文化角度来看，“军”不仅仅是一个简单的军事单位符号，它承载着丰富的历史文化内涵。在中国古代，“军”最初指的是由国家组织起来用于作战或防御的武装力量。随着时间推移，“军”的概念逐渐扩展到包括军队建设、军事理论研究等多个方面。今天，“军”除了继续保留其传统意义上的定义外，还被赋予了更多现代化的新意，比如指代国防科技工业等领域。</w:t>
      </w:r>
    </w:p>
    <w:p w14:paraId="79C395CA" w14:textId="77777777" w:rsidR="00D6183D" w:rsidRDefault="00D6183D">
      <w:pPr>
        <w:rPr>
          <w:rFonts w:hint="eastAsia"/>
        </w:rPr>
      </w:pPr>
    </w:p>
    <w:p w14:paraId="0FC46497" w14:textId="77777777" w:rsidR="00D6183D" w:rsidRDefault="00D6183D">
      <w:pPr>
        <w:rPr>
          <w:rFonts w:hint="eastAsia"/>
        </w:rPr>
      </w:pPr>
      <w:r>
        <w:rPr>
          <w:rFonts w:hint="eastAsia"/>
        </w:rPr>
        <w:t>最后的总结</w:t>
      </w:r>
    </w:p>
    <w:p w14:paraId="57ED6BEA" w14:textId="77777777" w:rsidR="00D6183D" w:rsidRDefault="00D6183D">
      <w:pPr>
        <w:rPr>
          <w:rFonts w:hint="eastAsia"/>
        </w:rPr>
      </w:pPr>
      <w:r>
        <w:rPr>
          <w:rFonts w:hint="eastAsia"/>
        </w:rPr>
        <w:t>“军”的拼音是“jūn”，这不仅是对这个字正确发音的一种记录方式，也是连接古今中外读者理解中国军事文化和历史的一座桥梁。通过了解“军”的拼音及其背后的故事，我们可以更深入地感受到中华文化的博大精深，以及汉字作为中华文化载体所具有的独特魅力。</w:t>
      </w:r>
    </w:p>
    <w:p w14:paraId="42BB8D56" w14:textId="77777777" w:rsidR="00D6183D" w:rsidRDefault="00D6183D">
      <w:pPr>
        <w:rPr>
          <w:rFonts w:hint="eastAsia"/>
        </w:rPr>
      </w:pPr>
    </w:p>
    <w:p w14:paraId="52BE8D3A" w14:textId="77777777" w:rsidR="00D6183D" w:rsidRDefault="00D6183D">
      <w:pPr>
        <w:rPr>
          <w:rFonts w:hint="eastAsia"/>
        </w:rPr>
      </w:pPr>
      <w:r>
        <w:rPr>
          <w:rFonts w:hint="eastAsia"/>
        </w:rPr>
        <w:t>本文是由懂得生活网（dongdeshenghuo.com）为大家创作</w:t>
      </w:r>
    </w:p>
    <w:p w14:paraId="519492F9" w14:textId="3029E839" w:rsidR="00247FBA" w:rsidRDefault="00247FBA"/>
    <w:sectPr w:rsidR="00247F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FBA"/>
    <w:rsid w:val="00247FBA"/>
    <w:rsid w:val="002D0BB4"/>
    <w:rsid w:val="00D61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8452F-D10B-47FC-96BF-78F9B468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F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F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F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F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F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F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F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F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F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F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F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F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FBA"/>
    <w:rPr>
      <w:rFonts w:cstheme="majorBidi"/>
      <w:color w:val="2F5496" w:themeColor="accent1" w:themeShade="BF"/>
      <w:sz w:val="28"/>
      <w:szCs w:val="28"/>
    </w:rPr>
  </w:style>
  <w:style w:type="character" w:customStyle="1" w:styleId="50">
    <w:name w:val="标题 5 字符"/>
    <w:basedOn w:val="a0"/>
    <w:link w:val="5"/>
    <w:uiPriority w:val="9"/>
    <w:semiHidden/>
    <w:rsid w:val="00247FBA"/>
    <w:rPr>
      <w:rFonts w:cstheme="majorBidi"/>
      <w:color w:val="2F5496" w:themeColor="accent1" w:themeShade="BF"/>
      <w:sz w:val="24"/>
    </w:rPr>
  </w:style>
  <w:style w:type="character" w:customStyle="1" w:styleId="60">
    <w:name w:val="标题 6 字符"/>
    <w:basedOn w:val="a0"/>
    <w:link w:val="6"/>
    <w:uiPriority w:val="9"/>
    <w:semiHidden/>
    <w:rsid w:val="00247FBA"/>
    <w:rPr>
      <w:rFonts w:cstheme="majorBidi"/>
      <w:b/>
      <w:bCs/>
      <w:color w:val="2F5496" w:themeColor="accent1" w:themeShade="BF"/>
    </w:rPr>
  </w:style>
  <w:style w:type="character" w:customStyle="1" w:styleId="70">
    <w:name w:val="标题 7 字符"/>
    <w:basedOn w:val="a0"/>
    <w:link w:val="7"/>
    <w:uiPriority w:val="9"/>
    <w:semiHidden/>
    <w:rsid w:val="00247FBA"/>
    <w:rPr>
      <w:rFonts w:cstheme="majorBidi"/>
      <w:b/>
      <w:bCs/>
      <w:color w:val="595959" w:themeColor="text1" w:themeTint="A6"/>
    </w:rPr>
  </w:style>
  <w:style w:type="character" w:customStyle="1" w:styleId="80">
    <w:name w:val="标题 8 字符"/>
    <w:basedOn w:val="a0"/>
    <w:link w:val="8"/>
    <w:uiPriority w:val="9"/>
    <w:semiHidden/>
    <w:rsid w:val="00247FBA"/>
    <w:rPr>
      <w:rFonts w:cstheme="majorBidi"/>
      <w:color w:val="595959" w:themeColor="text1" w:themeTint="A6"/>
    </w:rPr>
  </w:style>
  <w:style w:type="character" w:customStyle="1" w:styleId="90">
    <w:name w:val="标题 9 字符"/>
    <w:basedOn w:val="a0"/>
    <w:link w:val="9"/>
    <w:uiPriority w:val="9"/>
    <w:semiHidden/>
    <w:rsid w:val="00247FBA"/>
    <w:rPr>
      <w:rFonts w:eastAsiaTheme="majorEastAsia" w:cstheme="majorBidi"/>
      <w:color w:val="595959" w:themeColor="text1" w:themeTint="A6"/>
    </w:rPr>
  </w:style>
  <w:style w:type="paragraph" w:styleId="a3">
    <w:name w:val="Title"/>
    <w:basedOn w:val="a"/>
    <w:next w:val="a"/>
    <w:link w:val="a4"/>
    <w:uiPriority w:val="10"/>
    <w:qFormat/>
    <w:rsid w:val="00247F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F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F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F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FBA"/>
    <w:pPr>
      <w:spacing w:before="160"/>
      <w:jc w:val="center"/>
    </w:pPr>
    <w:rPr>
      <w:i/>
      <w:iCs/>
      <w:color w:val="404040" w:themeColor="text1" w:themeTint="BF"/>
    </w:rPr>
  </w:style>
  <w:style w:type="character" w:customStyle="1" w:styleId="a8">
    <w:name w:val="引用 字符"/>
    <w:basedOn w:val="a0"/>
    <w:link w:val="a7"/>
    <w:uiPriority w:val="29"/>
    <w:rsid w:val="00247FBA"/>
    <w:rPr>
      <w:i/>
      <w:iCs/>
      <w:color w:val="404040" w:themeColor="text1" w:themeTint="BF"/>
    </w:rPr>
  </w:style>
  <w:style w:type="paragraph" w:styleId="a9">
    <w:name w:val="List Paragraph"/>
    <w:basedOn w:val="a"/>
    <w:uiPriority w:val="34"/>
    <w:qFormat/>
    <w:rsid w:val="00247FBA"/>
    <w:pPr>
      <w:ind w:left="720"/>
      <w:contextualSpacing/>
    </w:pPr>
  </w:style>
  <w:style w:type="character" w:styleId="aa">
    <w:name w:val="Intense Emphasis"/>
    <w:basedOn w:val="a0"/>
    <w:uiPriority w:val="21"/>
    <w:qFormat/>
    <w:rsid w:val="00247FBA"/>
    <w:rPr>
      <w:i/>
      <w:iCs/>
      <w:color w:val="2F5496" w:themeColor="accent1" w:themeShade="BF"/>
    </w:rPr>
  </w:style>
  <w:style w:type="paragraph" w:styleId="ab">
    <w:name w:val="Intense Quote"/>
    <w:basedOn w:val="a"/>
    <w:next w:val="a"/>
    <w:link w:val="ac"/>
    <w:uiPriority w:val="30"/>
    <w:qFormat/>
    <w:rsid w:val="00247F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FBA"/>
    <w:rPr>
      <w:i/>
      <w:iCs/>
      <w:color w:val="2F5496" w:themeColor="accent1" w:themeShade="BF"/>
    </w:rPr>
  </w:style>
  <w:style w:type="character" w:styleId="ad">
    <w:name w:val="Intense Reference"/>
    <w:basedOn w:val="a0"/>
    <w:uiPriority w:val="32"/>
    <w:qFormat/>
    <w:rsid w:val="00247F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