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A181" w14:textId="77777777" w:rsidR="00DE06A9" w:rsidRDefault="00DE06A9">
      <w:pPr>
        <w:rPr>
          <w:rFonts w:hint="eastAsia"/>
        </w:rPr>
      </w:pPr>
      <w:r>
        <w:rPr>
          <w:rFonts w:hint="eastAsia"/>
        </w:rPr>
        <w:t>写诗的拼音：探索汉语诗歌与音韵之美</w:t>
      </w:r>
    </w:p>
    <w:p w14:paraId="5520167E" w14:textId="77777777" w:rsidR="00DE06A9" w:rsidRDefault="00DE06A9">
      <w:pPr>
        <w:rPr>
          <w:rFonts w:hint="eastAsia"/>
        </w:rPr>
      </w:pPr>
      <w:r>
        <w:rPr>
          <w:rFonts w:hint="eastAsia"/>
        </w:rPr>
        <w:t>在中华文化的长河中，诗歌占据着不可替代的重要地位。从《诗经》到唐诗宋词，再到现代诗，汉语诗歌以其独特的魅力吸引着无数文人墨客和爱好者。而“写诗的拼音”这一看似简单的表达，实际上蕴含了汉语诗歌创作中一个非常重要的方面——音韵学。拼音是汉字读音的符号化表示，它不仅帮助我们学习发音，更是在诗歌创作中起到至关重要的作用。</w:t>
      </w:r>
    </w:p>
    <w:p w14:paraId="1E99EE27" w14:textId="77777777" w:rsidR="00DE06A9" w:rsidRDefault="00DE06A9">
      <w:pPr>
        <w:rPr>
          <w:rFonts w:hint="eastAsia"/>
        </w:rPr>
      </w:pPr>
    </w:p>
    <w:p w14:paraId="738DF524" w14:textId="77777777" w:rsidR="00DE06A9" w:rsidRDefault="00DE06A9">
      <w:pPr>
        <w:rPr>
          <w:rFonts w:hint="eastAsia"/>
        </w:rPr>
      </w:pPr>
      <w:r>
        <w:rPr>
          <w:rFonts w:hint="eastAsia"/>
        </w:rPr>
        <w:t>拼音的诞生与发展</w:t>
      </w:r>
    </w:p>
    <w:p w14:paraId="6122BE22" w14:textId="77777777" w:rsidR="00DE06A9" w:rsidRDefault="00DE06A9">
      <w:pPr>
        <w:rPr>
          <w:rFonts w:hint="eastAsia"/>
        </w:rPr>
      </w:pPr>
      <w:r>
        <w:rPr>
          <w:rFonts w:hint="eastAsia"/>
        </w:rPr>
        <w:t>拼音系统正式确立于1958年，作为中华人民共和国的一项重要语言政策，旨在推广普通话、提高全民文化素质。拼音采用拉丁字母来标注汉字的读音，为汉字的学习提供了一个标准化的工具。对于写诗而言，拼音不仅仅是学习汉字发音的桥梁，更是诗人用来构建作品节奏、营造情感氛围的重要手段。通过合理的运用声母、韵母以及声调，诗人可以创造出抑扬顿挫、朗朗上口的佳作。</w:t>
      </w:r>
    </w:p>
    <w:p w14:paraId="4B790EC7" w14:textId="77777777" w:rsidR="00DE06A9" w:rsidRDefault="00DE06A9">
      <w:pPr>
        <w:rPr>
          <w:rFonts w:hint="eastAsia"/>
        </w:rPr>
      </w:pPr>
    </w:p>
    <w:p w14:paraId="61CA2C0A" w14:textId="77777777" w:rsidR="00DE06A9" w:rsidRDefault="00DE06A9">
      <w:pPr>
        <w:rPr>
          <w:rFonts w:hint="eastAsia"/>
        </w:rPr>
      </w:pPr>
      <w:r>
        <w:rPr>
          <w:rFonts w:hint="eastAsia"/>
        </w:rPr>
        <w:t>声母、韵母与声调：构成拼音的基本元素</w:t>
      </w:r>
    </w:p>
    <w:p w14:paraId="6D125193" w14:textId="77777777" w:rsidR="00DE06A9" w:rsidRDefault="00DE06A9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决定了声音的起始特征；韵母则包含了字音的主要元音及其后的辅音成分，赋予每个汉字独特的声音特质；而声调则是汉语特有的语音现象，不同的声调可以使相同的声母和韵母组合发出截然不同的意义。在诗歌创作中，诗人会精心选择声母和韵母，巧妙安排声调的变化，以达到最佳的艺术效果。例如，在古诗词中，平仄相间不仅是格律的要求，也是创造音乐性的关键。</w:t>
      </w:r>
    </w:p>
    <w:p w14:paraId="41BFF3EF" w14:textId="77777777" w:rsidR="00DE06A9" w:rsidRDefault="00DE06A9">
      <w:pPr>
        <w:rPr>
          <w:rFonts w:hint="eastAsia"/>
        </w:rPr>
      </w:pPr>
    </w:p>
    <w:p w14:paraId="5A717E4E" w14:textId="77777777" w:rsidR="00DE06A9" w:rsidRDefault="00DE06A9">
      <w:pPr>
        <w:rPr>
          <w:rFonts w:hint="eastAsia"/>
        </w:rPr>
      </w:pPr>
      <w:r>
        <w:rPr>
          <w:rFonts w:hint="eastAsia"/>
        </w:rPr>
        <w:t>押韵与对仗：传统诗歌中的音韵艺术</w:t>
      </w:r>
    </w:p>
    <w:p w14:paraId="3C0BF106" w14:textId="77777777" w:rsidR="00DE06A9" w:rsidRDefault="00DE06A9">
      <w:pPr>
        <w:rPr>
          <w:rFonts w:hint="eastAsia"/>
        </w:rPr>
      </w:pPr>
      <w:r>
        <w:rPr>
          <w:rFonts w:hint="eastAsia"/>
        </w:rPr>
        <w:t>在古典诗歌里，押韵是对句尾相同或相近音节的一种安排，它是增强诗歌旋律感的重要方法之一。对仗则是指诗句之间在字数、结构、语义等方面的对应关系，体现了汉语诗歌形式上的严谨与和谐。古代诗人如李白、杜甫等，他们在创作过程中无不注重押韵和对仗的应用，使得作品既富有音乐性又不失文学深度。即使到了今天，许多现代诗人依然保留了这些传统技巧，并在此基础上进行了创新和发展。</w:t>
      </w:r>
    </w:p>
    <w:p w14:paraId="3FAB610C" w14:textId="77777777" w:rsidR="00DE06A9" w:rsidRDefault="00DE06A9">
      <w:pPr>
        <w:rPr>
          <w:rFonts w:hint="eastAsia"/>
        </w:rPr>
      </w:pPr>
    </w:p>
    <w:p w14:paraId="000E8381" w14:textId="77777777" w:rsidR="00DE06A9" w:rsidRDefault="00DE06A9">
      <w:pPr>
        <w:rPr>
          <w:rFonts w:hint="eastAsia"/>
        </w:rPr>
      </w:pPr>
      <w:r>
        <w:rPr>
          <w:rFonts w:hint="eastAsia"/>
        </w:rPr>
        <w:t>现代诗歌中的拼音应用</w:t>
      </w:r>
    </w:p>
    <w:p w14:paraId="35A402CE" w14:textId="77777777" w:rsidR="00DE06A9" w:rsidRDefault="00DE06A9">
      <w:pPr>
        <w:rPr>
          <w:rFonts w:hint="eastAsia"/>
        </w:rPr>
      </w:pPr>
      <w:r>
        <w:rPr>
          <w:rFonts w:hint="eastAsia"/>
        </w:rPr>
        <w:t>随着时代的发展，现代诗歌不再拘泥于严格的格律限制，但拼音的作用并未因此减弱。相反，由于白话文运动的影响，拼音成为了连接口语与书面语的纽带，让诗歌更加贴近生活、易于传播。现代诗人利用拼音的灵活性，打破常规的语言结构，创造出新颖独特的表达方式。他们可能不会像古人那样严格遵守押韵规则，但却可以通过巧妙地排列声母、韵母和声调，使作品产生出乎意料的效果。拼音还可以帮助读者更好地理解诗歌中的情感层次，因为某些特定的音节组合往往能够唤起人们内心深处的记忆或感受。</w:t>
      </w:r>
    </w:p>
    <w:p w14:paraId="293081AB" w14:textId="77777777" w:rsidR="00DE06A9" w:rsidRDefault="00DE06A9">
      <w:pPr>
        <w:rPr>
          <w:rFonts w:hint="eastAsia"/>
        </w:rPr>
      </w:pPr>
    </w:p>
    <w:p w14:paraId="4E548962" w14:textId="77777777" w:rsidR="00DE06A9" w:rsidRDefault="00DE06A9">
      <w:pPr>
        <w:rPr>
          <w:rFonts w:hint="eastAsia"/>
        </w:rPr>
      </w:pPr>
      <w:r>
        <w:rPr>
          <w:rFonts w:hint="eastAsia"/>
        </w:rPr>
        <w:t>最后的总结：写诗的拼音之道</w:t>
      </w:r>
    </w:p>
    <w:p w14:paraId="2C046AB2" w14:textId="77777777" w:rsidR="00DE06A9" w:rsidRDefault="00DE06A9">
      <w:pPr>
        <w:rPr>
          <w:rFonts w:hint="eastAsia"/>
        </w:rPr>
      </w:pPr>
      <w:r>
        <w:rPr>
          <w:rFonts w:hint="eastAsia"/>
        </w:rPr>
        <w:t>无论是古典还是现代，拼音都是汉语诗歌不可或缺的一部分。它不仅是学习和交流的基础工具，更是诗人表达思想感情、展现艺术才华的重要媒介。通过对声母、韵母及声调的精妙运用，诗人可以在有限的文字空间内创造出无限的可能性。正如古人云：“言之不足故嗟叹之，嗟叹之不足故咏歌之。”当我们用拼音去书写每一首诗时，其实也是在延续着这份古老而又充满活力的文化传承。希望更多的人能够感受到“写诗的拼音”所蕴含的魅力，加入到这个充满诗意的世界中来。</w:t>
      </w:r>
    </w:p>
    <w:p w14:paraId="3E162EAA" w14:textId="77777777" w:rsidR="00DE06A9" w:rsidRDefault="00DE06A9">
      <w:pPr>
        <w:rPr>
          <w:rFonts w:hint="eastAsia"/>
        </w:rPr>
      </w:pPr>
    </w:p>
    <w:p w14:paraId="1A4EDDEB" w14:textId="77777777" w:rsidR="00DE06A9" w:rsidRDefault="00DE0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1EC99" w14:textId="74090D44" w:rsidR="00154A08" w:rsidRDefault="00154A08"/>
    <w:sectPr w:rsidR="0015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08"/>
    <w:rsid w:val="00154A08"/>
    <w:rsid w:val="002D0BB4"/>
    <w:rsid w:val="00D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4B0F7-308B-4485-8C69-E69243F2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