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B6E55" w14:textId="77777777" w:rsidR="00587550" w:rsidRDefault="00587550">
      <w:pPr>
        <w:rPr>
          <w:rFonts w:hint="eastAsia"/>
        </w:rPr>
      </w:pPr>
      <w:r>
        <w:rPr>
          <w:rFonts w:hint="eastAsia"/>
        </w:rPr>
        <w:t>写字是什么的拼音</w:t>
      </w:r>
    </w:p>
    <w:p w14:paraId="5BB80DC3" w14:textId="77777777" w:rsidR="00587550" w:rsidRDefault="00587550">
      <w:pPr>
        <w:rPr>
          <w:rFonts w:hint="eastAsia"/>
        </w:rPr>
      </w:pPr>
      <w:r>
        <w:rPr>
          <w:rFonts w:hint="eastAsia"/>
        </w:rPr>
        <w:t>在汉语中，“写字”是“xiě zì”的拼音。拼音，即“pīn yīn”，是汉语普通话的音节符号系统，它采用拉丁字母来表示汉字的发音，是中国儿童学习汉字读音和外国人学习汉语的重要工具。拼音不仅帮助人们正确地发音汉字，也使得汉字能够被输入到计算机等电子设备中。</w:t>
      </w:r>
    </w:p>
    <w:p w14:paraId="52952898" w14:textId="77777777" w:rsidR="00587550" w:rsidRDefault="00587550">
      <w:pPr>
        <w:rPr>
          <w:rFonts w:hint="eastAsia"/>
        </w:rPr>
      </w:pPr>
    </w:p>
    <w:p w14:paraId="106540C9" w14:textId="77777777" w:rsidR="00587550" w:rsidRDefault="00587550">
      <w:pPr>
        <w:rPr>
          <w:rFonts w:hint="eastAsia"/>
        </w:rPr>
      </w:pPr>
      <w:r>
        <w:rPr>
          <w:rFonts w:hint="eastAsia"/>
        </w:rPr>
        <w:t>拼音的历史背景</w:t>
      </w:r>
    </w:p>
    <w:p w14:paraId="22B8ACD5" w14:textId="77777777" w:rsidR="00587550" w:rsidRDefault="00587550">
      <w:pPr>
        <w:rPr>
          <w:rFonts w:hint="eastAsia"/>
        </w:rPr>
      </w:pPr>
      <w:r>
        <w:rPr>
          <w:rFonts w:hint="eastAsia"/>
        </w:rPr>
        <w:t>拼音方案是在1950年代由中国的语言学家们制定，并于1958年由全国人民代表大会正式批准推行。在此之前，中国曾经有过多种不同的注音方法，例如国语罗马字、拉丁化新文字等，但这些都没有得到广泛的应用。拼音的推广对于提高国民教育水平，促进文化交流起到了积极的作用。</w:t>
      </w:r>
    </w:p>
    <w:p w14:paraId="07E91433" w14:textId="77777777" w:rsidR="00587550" w:rsidRDefault="00587550">
      <w:pPr>
        <w:rPr>
          <w:rFonts w:hint="eastAsia"/>
        </w:rPr>
      </w:pPr>
    </w:p>
    <w:p w14:paraId="2D035B80" w14:textId="77777777" w:rsidR="00587550" w:rsidRDefault="00587550">
      <w:pPr>
        <w:rPr>
          <w:rFonts w:hint="eastAsia"/>
        </w:rPr>
      </w:pPr>
      <w:r>
        <w:rPr>
          <w:rFonts w:hint="eastAsia"/>
        </w:rPr>
        <w:t>拼音的结构与规则</w:t>
      </w:r>
    </w:p>
    <w:p w14:paraId="6D28BD00" w14:textId="77777777" w:rsidR="00587550" w:rsidRDefault="00587550">
      <w:pPr>
        <w:rPr>
          <w:rFonts w:hint="eastAsia"/>
        </w:rPr>
      </w:pPr>
      <w:r>
        <w:rPr>
          <w:rFonts w:hint="eastAsia"/>
        </w:rPr>
        <w:t>一个完整的拼音音节通常由声母（初声）、韵母（元音或复韵母）和声调组成。声母位于音节的开头，韵母跟随其后，而声调则标注在适当的元音之上。例如，在“xiě zì”中，“x”是声母，“ie”是韵母，上面的第三声调号表明了这个音节的升降调模式。有些音节没有声母，直接以韵母开始。</w:t>
      </w:r>
    </w:p>
    <w:p w14:paraId="25E61D93" w14:textId="77777777" w:rsidR="00587550" w:rsidRDefault="00587550">
      <w:pPr>
        <w:rPr>
          <w:rFonts w:hint="eastAsia"/>
        </w:rPr>
      </w:pPr>
    </w:p>
    <w:p w14:paraId="68A2E7B5" w14:textId="77777777" w:rsidR="00587550" w:rsidRDefault="00587550">
      <w:pPr>
        <w:rPr>
          <w:rFonts w:hint="eastAsia"/>
        </w:rPr>
      </w:pPr>
      <w:r>
        <w:rPr>
          <w:rFonts w:hint="eastAsia"/>
        </w:rPr>
        <w:t>拼音的学习与应用</w:t>
      </w:r>
    </w:p>
    <w:p w14:paraId="60D4EFDE" w14:textId="77777777" w:rsidR="00587550" w:rsidRDefault="00587550">
      <w:pPr>
        <w:rPr>
          <w:rFonts w:hint="eastAsia"/>
        </w:rPr>
      </w:pPr>
      <w:r>
        <w:rPr>
          <w:rFonts w:hint="eastAsia"/>
        </w:rPr>
        <w:t>对于小学生来说，拼音是识字的基础课程之一，通过拼音他们可以快速学会正确的发音，进而认识和记忆更多的汉字。成人学习者，特别是非汉语母语者，也可以借助拼音来掌握汉语的发音规律。随着信息技术的发展，拼音还成为了中文输入法的核心，用户可以通过键盘输入拼音来打出想要表达的汉字。</w:t>
      </w:r>
    </w:p>
    <w:p w14:paraId="6041D6B8" w14:textId="77777777" w:rsidR="00587550" w:rsidRDefault="00587550">
      <w:pPr>
        <w:rPr>
          <w:rFonts w:hint="eastAsia"/>
        </w:rPr>
      </w:pPr>
    </w:p>
    <w:p w14:paraId="52ACC050" w14:textId="77777777" w:rsidR="00587550" w:rsidRDefault="00587550">
      <w:pPr>
        <w:rPr>
          <w:rFonts w:hint="eastAsia"/>
        </w:rPr>
      </w:pPr>
      <w:r>
        <w:rPr>
          <w:rFonts w:hint="eastAsia"/>
        </w:rPr>
        <w:t>拼音对文化的影响</w:t>
      </w:r>
    </w:p>
    <w:p w14:paraId="57C61D4B" w14:textId="77777777" w:rsidR="00587550" w:rsidRDefault="00587550">
      <w:pPr>
        <w:rPr>
          <w:rFonts w:hint="eastAsia"/>
        </w:rPr>
      </w:pPr>
      <w:r>
        <w:rPr>
          <w:rFonts w:hint="eastAsia"/>
        </w:rPr>
        <w:t>拼音不仅仅是一个语言学上的发明，它对中国文化的传播也有着深远的影响。由于拼音使用的是国际通用的拉丁字母，这使得汉语更容易被世界其他地方的人们接受和学习，从而促进了中国文化在全球范围内的交流与融合。拼音也为现代汉语词汇的国际化提供了便利，如“kung fu”（功夫）、“dim sum”（点心）等词汇已经融入到了英语等外语中。</w:t>
      </w:r>
    </w:p>
    <w:p w14:paraId="59CB1FA9" w14:textId="77777777" w:rsidR="00587550" w:rsidRDefault="00587550">
      <w:pPr>
        <w:rPr>
          <w:rFonts w:hint="eastAsia"/>
        </w:rPr>
      </w:pPr>
    </w:p>
    <w:p w14:paraId="3A623B13" w14:textId="77777777" w:rsidR="00587550" w:rsidRDefault="00587550">
      <w:pPr>
        <w:rPr>
          <w:rFonts w:hint="eastAsia"/>
        </w:rPr>
      </w:pPr>
      <w:r>
        <w:rPr>
          <w:rFonts w:hint="eastAsia"/>
        </w:rPr>
        <w:t>最后的总结</w:t>
      </w:r>
    </w:p>
    <w:p w14:paraId="4B5EAE3A" w14:textId="77777777" w:rsidR="00587550" w:rsidRDefault="00587550">
      <w:pPr>
        <w:rPr>
          <w:rFonts w:hint="eastAsia"/>
        </w:rPr>
      </w:pPr>
      <w:r>
        <w:rPr>
          <w:rFonts w:hint="eastAsia"/>
        </w:rPr>
        <w:t>拼音作为汉字的发音指南，不仅在教育领域扮演着重要角色，也在现代社会的信息技术和文化传播方面发挥着不可替代的作用。“写字”的拼音“xiě zì”只是众多汉字拼音中的两个例子，通过它们我们可以窥见拼音系统的简洁与强大。</w:t>
      </w:r>
    </w:p>
    <w:p w14:paraId="0C76435C" w14:textId="77777777" w:rsidR="00587550" w:rsidRDefault="00587550">
      <w:pPr>
        <w:rPr>
          <w:rFonts w:hint="eastAsia"/>
        </w:rPr>
      </w:pPr>
    </w:p>
    <w:p w14:paraId="79007F48" w14:textId="77777777" w:rsidR="00587550" w:rsidRDefault="005875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64CAF" w14:textId="3002DDB7" w:rsidR="00C32C33" w:rsidRDefault="00C32C33"/>
    <w:sectPr w:rsidR="00C32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33"/>
    <w:rsid w:val="002D0BB4"/>
    <w:rsid w:val="00587550"/>
    <w:rsid w:val="00C3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A18B4-2C6D-42D3-882E-B5CB9618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