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E3F5" w14:textId="77777777" w:rsidR="007963F0" w:rsidRDefault="007963F0">
      <w:pPr>
        <w:rPr>
          <w:rFonts w:hint="eastAsia"/>
        </w:rPr>
      </w:pPr>
      <w:r>
        <w:rPr>
          <w:rFonts w:hint="eastAsia"/>
        </w:rPr>
        <w:t>写一写的一的拼音是几声</w:t>
      </w:r>
    </w:p>
    <w:p w14:paraId="39FABF7C" w14:textId="77777777" w:rsidR="007963F0" w:rsidRDefault="007963F0">
      <w:pPr>
        <w:rPr>
          <w:rFonts w:hint="eastAsia"/>
        </w:rPr>
      </w:pPr>
      <w:r>
        <w:rPr>
          <w:rFonts w:hint="eastAsia"/>
        </w:rPr>
        <w:t>汉字的拼音系统是汉语普通话的音节符号，它帮助我们准确地读出每个汉字的发音。当我们提到“一”的拼音时，实际上“一”有四种不同的声调，分别是一声（阴平）、二声（阳平）、三声（上声）和四声（去声）。在汉语中，“一”这个字的声调会根据其在句子中的位置和作用发生变化。</w:t>
      </w:r>
    </w:p>
    <w:p w14:paraId="47495232" w14:textId="77777777" w:rsidR="007963F0" w:rsidRDefault="007963F0">
      <w:pPr>
        <w:rPr>
          <w:rFonts w:hint="eastAsia"/>
        </w:rPr>
      </w:pPr>
    </w:p>
    <w:p w14:paraId="3E20B799" w14:textId="77777777" w:rsidR="007963F0" w:rsidRDefault="007963F0">
      <w:pPr>
        <w:rPr>
          <w:rFonts w:hint="eastAsia"/>
        </w:rPr>
      </w:pPr>
      <w:r>
        <w:rPr>
          <w:rFonts w:hint="eastAsia"/>
        </w:rPr>
        <w:t>作为数字“一”的声调</w:t>
      </w:r>
    </w:p>
    <w:p w14:paraId="3C2F34E7" w14:textId="77777777" w:rsidR="007963F0" w:rsidRDefault="007963F0">
      <w:pPr>
        <w:rPr>
          <w:rFonts w:hint="eastAsia"/>
        </w:rPr>
      </w:pPr>
      <w:r>
        <w:rPr>
          <w:rFonts w:hint="eastAsia"/>
        </w:rPr>
        <w:t>当“一”被用作表示数字或单独使用时，通常读作一声（yī），例如在一、二、三这样的数列中，或者是在表达单一、唯一等概念的时候。这种情况下，它的发音是平稳且长的，不升不降。</w:t>
      </w:r>
    </w:p>
    <w:p w14:paraId="6B1BEEF3" w14:textId="77777777" w:rsidR="007963F0" w:rsidRDefault="007963F0">
      <w:pPr>
        <w:rPr>
          <w:rFonts w:hint="eastAsia"/>
        </w:rPr>
      </w:pPr>
    </w:p>
    <w:p w14:paraId="1BF11ABE" w14:textId="77777777" w:rsidR="007963F0" w:rsidRDefault="007963F0">
      <w:pPr>
        <w:rPr>
          <w:rFonts w:hint="eastAsia"/>
        </w:rPr>
      </w:pPr>
      <w:r>
        <w:rPr>
          <w:rFonts w:hint="eastAsia"/>
        </w:rPr>
        <w:t>变化多端的“一”</w:t>
      </w:r>
    </w:p>
    <w:p w14:paraId="60F8648D" w14:textId="77777777" w:rsidR="007963F0" w:rsidRDefault="007963F0">
      <w:pPr>
        <w:rPr>
          <w:rFonts w:hint="eastAsia"/>
        </w:rPr>
      </w:pPr>
      <w:r>
        <w:rPr>
          <w:rFonts w:hint="eastAsia"/>
        </w:rPr>
        <w:t>然而，在实际的语言运用中，“一”的声调并不是固定的。它会在不同的语法环境中发生改变。比如，在一个短语或句子中，“一”后面接的是第四声时，“一”就会变为第二声（yí），如“一定”、“一起”。如果“一”后面跟着的是第一声、第二声或第三声，则“一”自身会变成第四声（yì），像“一般”、“一天”、“一半”。当“一”位于轻声音节之前，它也会读作第二声，如“一会儿”。而当“一”处于句尾或重叠形式时，它保持原声不变，如“一一”。</w:t>
      </w:r>
    </w:p>
    <w:p w14:paraId="27C52DF6" w14:textId="77777777" w:rsidR="007963F0" w:rsidRDefault="007963F0">
      <w:pPr>
        <w:rPr>
          <w:rFonts w:hint="eastAsia"/>
        </w:rPr>
      </w:pPr>
    </w:p>
    <w:p w14:paraId="3AB3E5CF" w14:textId="77777777" w:rsidR="007963F0" w:rsidRDefault="007963F0">
      <w:pPr>
        <w:rPr>
          <w:rFonts w:hint="eastAsia"/>
        </w:rPr>
      </w:pPr>
      <w:r>
        <w:rPr>
          <w:rFonts w:hint="eastAsia"/>
        </w:rPr>
        <w:t>连读变调规则</w:t>
      </w:r>
    </w:p>
    <w:p w14:paraId="3A9D0918" w14:textId="77777777" w:rsidR="007963F0" w:rsidRDefault="007963F0">
      <w:pPr>
        <w:rPr>
          <w:rFonts w:hint="eastAsia"/>
        </w:rPr>
      </w:pPr>
      <w:r>
        <w:rPr>
          <w:rFonts w:hint="eastAsia"/>
        </w:rPr>
        <w:t>汉语里有一种现象叫做连读变调，即某些字词连在一起念时，前面字的声调会发生变化。“一”的声调变化就是连读变调的一个典型例子。了解并掌握这些规则对于学习者来说是非常重要的，因为正确的声调有助于更清晰地传达意思，避免误解。例如，如果不按照规则来发“一”的声调，可能会造成沟通障碍，尤其是在快速对话或是非正式交流环境中。</w:t>
      </w:r>
    </w:p>
    <w:p w14:paraId="0D4C16E0" w14:textId="77777777" w:rsidR="007963F0" w:rsidRDefault="007963F0">
      <w:pPr>
        <w:rPr>
          <w:rFonts w:hint="eastAsia"/>
        </w:rPr>
      </w:pPr>
    </w:p>
    <w:p w14:paraId="5F549F46" w14:textId="77777777" w:rsidR="007963F0" w:rsidRDefault="007963F0">
      <w:pPr>
        <w:rPr>
          <w:rFonts w:hint="eastAsia"/>
        </w:rPr>
      </w:pPr>
      <w:r>
        <w:rPr>
          <w:rFonts w:hint="eastAsia"/>
        </w:rPr>
        <w:t>教学与实践</w:t>
      </w:r>
    </w:p>
    <w:p w14:paraId="5BCFE9B0" w14:textId="77777777" w:rsidR="007963F0" w:rsidRDefault="007963F0">
      <w:pPr>
        <w:rPr>
          <w:rFonts w:hint="eastAsia"/>
        </w:rPr>
      </w:pPr>
      <w:r>
        <w:rPr>
          <w:rFonts w:hint="eastAsia"/>
        </w:rPr>
        <w:t>对于正在学习中文的人来说，理解和练习“一”的不同声调是一项基本技能。教师们往往会通过反复朗读和听力训练来帮助学生记忆这些规则。利用多媒体资源如音频文件、视频教程等也能有效地辅助学习过程。在日常生活中，人们可以通过模仿母语者的发音，以及不断参与实际对话来提高自己的发音准确性。正确使用“一”的声调不仅体现了对汉语语言规范的尊重，也是提升汉语交流能力的重要一步。</w:t>
      </w:r>
    </w:p>
    <w:p w14:paraId="3A4DE57F" w14:textId="77777777" w:rsidR="007963F0" w:rsidRDefault="007963F0">
      <w:pPr>
        <w:rPr>
          <w:rFonts w:hint="eastAsia"/>
        </w:rPr>
      </w:pPr>
    </w:p>
    <w:p w14:paraId="53A666AB" w14:textId="77777777" w:rsidR="007963F0" w:rsidRDefault="00796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F1EB5" w14:textId="596A0749" w:rsidR="004A7708" w:rsidRDefault="004A7708"/>
    <w:sectPr w:rsidR="004A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08"/>
    <w:rsid w:val="002D0BB4"/>
    <w:rsid w:val="004A7708"/>
    <w:rsid w:val="007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CEB9E-8862-4D75-A033-A8BDA367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