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ABDC" w14:textId="77777777" w:rsidR="006B1F21" w:rsidRDefault="006B1F21">
      <w:pPr>
        <w:rPr>
          <w:rFonts w:hint="eastAsia"/>
        </w:rPr>
      </w:pPr>
      <w:r>
        <w:rPr>
          <w:rFonts w:hint="eastAsia"/>
        </w:rPr>
        <w:t>六的拼音怎么标：概述</w:t>
      </w:r>
    </w:p>
    <w:p w14:paraId="58FA95BA" w14:textId="77777777" w:rsidR="006B1F21" w:rsidRDefault="006B1F21">
      <w:pPr>
        <w:rPr>
          <w:rFonts w:hint="eastAsia"/>
        </w:rPr>
      </w:pPr>
      <w:r>
        <w:rPr>
          <w:rFonts w:hint="eastAsia"/>
        </w:rPr>
        <w:t>在汉语拼音中，数字“六”的拼音是“liù”。它是一个单音节词，包含了声母“l”和韵母“iù”，以及一个第四声调。对于学习汉语作为第二语言的人来说，准确地掌握每个汉字的拼音发音至关重要，因为正确的发音能够帮助避免交流中的误解。了解如何正确标注拼音也是深入理解汉字读音规则的基础。</w:t>
      </w:r>
    </w:p>
    <w:p w14:paraId="0C31DEEA" w14:textId="77777777" w:rsidR="006B1F21" w:rsidRDefault="006B1F21">
      <w:pPr>
        <w:rPr>
          <w:rFonts w:hint="eastAsia"/>
        </w:rPr>
      </w:pPr>
    </w:p>
    <w:p w14:paraId="19FAB913" w14:textId="77777777" w:rsidR="006B1F21" w:rsidRDefault="006B1F21">
      <w:pPr>
        <w:rPr>
          <w:rFonts w:hint="eastAsia"/>
        </w:rPr>
      </w:pPr>
      <w:r>
        <w:rPr>
          <w:rFonts w:hint="eastAsia"/>
        </w:rPr>
        <w:t>六的拼音构成解析</w:t>
      </w:r>
    </w:p>
    <w:p w14:paraId="55605778" w14:textId="77777777" w:rsidR="006B1F21" w:rsidRDefault="006B1F21">
      <w:pPr>
        <w:rPr>
          <w:rFonts w:hint="eastAsia"/>
        </w:rPr>
      </w:pPr>
      <w:r>
        <w:rPr>
          <w:rFonts w:hint="eastAsia"/>
        </w:rPr>
        <w:t>“六”的拼音由三个部分组成：“l”、“iù”和声调符号。声母“l”是一个边音，发音时舌尖轻触上齿龈，气流从舌头两边流出。韵母“iù”实际上是由“iu”与“-e”结合而成的复合韵母，这里的“iu”并不是简单的“i”加“u”，而是类似于英语单词“few”的元音发音。声调符号“ˋ”代表第四声，表示声音要从高降到低。</w:t>
      </w:r>
    </w:p>
    <w:p w14:paraId="1E96D86A" w14:textId="77777777" w:rsidR="006B1F21" w:rsidRDefault="006B1F21">
      <w:pPr>
        <w:rPr>
          <w:rFonts w:hint="eastAsia"/>
        </w:rPr>
      </w:pPr>
    </w:p>
    <w:p w14:paraId="412399F9" w14:textId="77777777" w:rsidR="006B1F21" w:rsidRDefault="006B1F21">
      <w:pPr>
        <w:rPr>
          <w:rFonts w:hint="eastAsia"/>
        </w:rPr>
      </w:pPr>
      <w:r>
        <w:rPr>
          <w:rFonts w:hint="eastAsia"/>
        </w:rPr>
        <w:t>六的拼音书写规范</w:t>
      </w:r>
    </w:p>
    <w:p w14:paraId="0019F372" w14:textId="77777777" w:rsidR="006B1F21" w:rsidRDefault="006B1F21">
      <w:pPr>
        <w:rPr>
          <w:rFonts w:hint="eastAsia"/>
        </w:rPr>
      </w:pPr>
      <w:r>
        <w:rPr>
          <w:rFonts w:hint="eastAsia"/>
        </w:rPr>
        <w:t>当我们在纸上或电子文档中书写“六”的拼音时，应该遵循一定的书写规范。声母“l”应当清晰地写出来，接着是韵母“iu”，然后在“u”的右上方添加第四声的声调符号。需要注意的是，在实际的拼音输入法中，我们通常直接输入“liu4”或者使用全拼输入法输入“liu”，系统会自动为我们加上正确的声调符号。</w:t>
      </w:r>
    </w:p>
    <w:p w14:paraId="67DC8D81" w14:textId="77777777" w:rsidR="006B1F21" w:rsidRDefault="006B1F21">
      <w:pPr>
        <w:rPr>
          <w:rFonts w:hint="eastAsia"/>
        </w:rPr>
      </w:pPr>
    </w:p>
    <w:p w14:paraId="517CE437" w14:textId="77777777" w:rsidR="006B1F21" w:rsidRDefault="006B1F21">
      <w:pPr>
        <w:rPr>
          <w:rFonts w:hint="eastAsia"/>
        </w:rPr>
      </w:pPr>
      <w:r>
        <w:rPr>
          <w:rFonts w:hint="eastAsia"/>
        </w:rPr>
        <w:t>六的拼音与其他汉字的对比</w:t>
      </w:r>
    </w:p>
    <w:p w14:paraId="50537D92" w14:textId="77777777" w:rsidR="006B1F21" w:rsidRDefault="006B1F21">
      <w:pPr>
        <w:rPr>
          <w:rFonts w:hint="eastAsia"/>
        </w:rPr>
      </w:pPr>
      <w:r>
        <w:rPr>
          <w:rFonts w:hint="eastAsia"/>
        </w:rPr>
        <w:t>为了更好地理解“六”的拼音特点，我们可以将其与其他含有相似拼音结构的汉字进行比较。例如，“留”（liú）和“刘”（liú）这两个字都包含同样的声母和韵母，但是它们的声调不同，分别是第二声和第一声，这使得它们在发音上有明显的区别。而“溜”（liū）则是第三声，它的发音是从低到高再降下来。通过这样的对比学习，可以帮助学生更深刻地记忆各个汉字的独特之处。</w:t>
      </w:r>
    </w:p>
    <w:p w14:paraId="1937FE24" w14:textId="77777777" w:rsidR="006B1F21" w:rsidRDefault="006B1F21">
      <w:pPr>
        <w:rPr>
          <w:rFonts w:hint="eastAsia"/>
        </w:rPr>
      </w:pPr>
    </w:p>
    <w:p w14:paraId="48C0BCBA" w14:textId="77777777" w:rsidR="006B1F21" w:rsidRDefault="006B1F21">
      <w:pPr>
        <w:rPr>
          <w:rFonts w:hint="eastAsia"/>
        </w:rPr>
      </w:pPr>
      <w:r>
        <w:rPr>
          <w:rFonts w:hint="eastAsia"/>
        </w:rPr>
        <w:t>六的拼音在日常对话中的应用</w:t>
      </w:r>
    </w:p>
    <w:p w14:paraId="2FDA4227" w14:textId="77777777" w:rsidR="006B1F21" w:rsidRDefault="006B1F21">
      <w:pPr>
        <w:rPr>
          <w:rFonts w:hint="eastAsia"/>
        </w:rPr>
      </w:pPr>
      <w:r>
        <w:rPr>
          <w:rFonts w:hint="eastAsia"/>
        </w:rPr>
        <w:t>在日常生活中，“六”这个数字经常出现在各种场合，如电话号码、日期等。当我们用普通话表达这些信息时，准确地说出“六”的拼音就显得尤为重要。在教孩子数数或是学习数学的过程中，父母或教师也会频繁地使用到“六”的拼音。因此，熟练掌握“六”的拼音不仅有助于个人的语言能力提升，还能促进家庭和社会教育的发展。</w:t>
      </w:r>
    </w:p>
    <w:p w14:paraId="25EF0D5B" w14:textId="77777777" w:rsidR="006B1F21" w:rsidRDefault="006B1F21">
      <w:pPr>
        <w:rPr>
          <w:rFonts w:hint="eastAsia"/>
        </w:rPr>
      </w:pPr>
    </w:p>
    <w:p w14:paraId="568CB7C0" w14:textId="77777777" w:rsidR="006B1F21" w:rsidRDefault="006B1F21">
      <w:pPr>
        <w:rPr>
          <w:rFonts w:hint="eastAsia"/>
        </w:rPr>
      </w:pPr>
      <w:r>
        <w:rPr>
          <w:rFonts w:hint="eastAsia"/>
        </w:rPr>
        <w:t>最后的总结</w:t>
      </w:r>
    </w:p>
    <w:p w14:paraId="064DB1B9" w14:textId="77777777" w:rsidR="006B1F21" w:rsidRDefault="006B1F21">
      <w:pPr>
        <w:rPr>
          <w:rFonts w:hint="eastAsia"/>
        </w:rPr>
      </w:pPr>
      <w:r>
        <w:rPr>
          <w:rFonts w:hint="eastAsia"/>
        </w:rPr>
        <w:t>“六”的拼音为“liù”，它由特定的声母、韵母及声调构成，遵循严格的书写规范，并且在与其他汉字对比时展现出独特的特征。在日常生活和教育场景中，正确使用“六”的拼音都是不可或缺的。希望这篇文章能为大家提供有关“六”的拼音知识的全面介绍。</w:t>
      </w:r>
    </w:p>
    <w:p w14:paraId="563AC3DE" w14:textId="77777777" w:rsidR="006B1F21" w:rsidRDefault="006B1F21">
      <w:pPr>
        <w:rPr>
          <w:rFonts w:hint="eastAsia"/>
        </w:rPr>
      </w:pPr>
    </w:p>
    <w:p w14:paraId="666E8E14" w14:textId="77777777" w:rsidR="006B1F21" w:rsidRDefault="006B1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CC69B" w14:textId="2778F57D" w:rsidR="00A4088F" w:rsidRDefault="00A4088F"/>
    <w:sectPr w:rsidR="00A4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F"/>
    <w:rsid w:val="002D0BB4"/>
    <w:rsid w:val="006B1F21"/>
    <w:rsid w:val="00A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A4A22-0A34-4991-86AB-08037E38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