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4930" w14:textId="77777777" w:rsidR="00187A58" w:rsidRDefault="00187A58">
      <w:pPr>
        <w:rPr>
          <w:rFonts w:hint="eastAsia"/>
        </w:rPr>
      </w:pPr>
      <w:r>
        <w:rPr>
          <w:rFonts w:hint="eastAsia"/>
        </w:rPr>
        <w:t>Liùběn：历史深处的文化瑰宝</w:t>
      </w:r>
    </w:p>
    <w:p w14:paraId="010A7AEC" w14:textId="77777777" w:rsidR="00187A58" w:rsidRDefault="00187A58">
      <w:pPr>
        <w:rPr>
          <w:rFonts w:hint="eastAsia"/>
        </w:rPr>
      </w:pPr>
      <w:r>
        <w:rPr>
          <w:rFonts w:hint="eastAsia"/>
        </w:rPr>
        <w:t>在华夏大地的广袤文化图谱中，有一颗璀璨的明珠名为“六本”，其拼音为“Liùběn”。这个名字或许对许多人来说略显陌生，但其背后所蕴含的历史意义和文化底蕴却是不可估量的。六本，这个词汇源自中国古代的一种书籍装订形式——即把六个书页合并装订成一册，是古代书籍制作工艺发展到一定阶段的产物。</w:t>
      </w:r>
    </w:p>
    <w:p w14:paraId="2F5497B3" w14:textId="77777777" w:rsidR="00187A58" w:rsidRDefault="00187A58">
      <w:pPr>
        <w:rPr>
          <w:rFonts w:hint="eastAsia"/>
        </w:rPr>
      </w:pPr>
    </w:p>
    <w:p w14:paraId="2079E31B" w14:textId="77777777" w:rsidR="00187A58" w:rsidRDefault="00187A58">
      <w:pPr>
        <w:rPr>
          <w:rFonts w:hint="eastAsia"/>
        </w:rPr>
      </w:pPr>
      <w:r>
        <w:rPr>
          <w:rFonts w:hint="eastAsia"/>
        </w:rPr>
        <w:t>传统与创新的交汇点</w:t>
      </w:r>
    </w:p>
    <w:p w14:paraId="56F914B9" w14:textId="77777777" w:rsidR="00187A58" w:rsidRDefault="00187A58">
      <w:pPr>
        <w:rPr>
          <w:rFonts w:hint="eastAsia"/>
        </w:rPr>
      </w:pPr>
      <w:r>
        <w:rPr>
          <w:rFonts w:hint="eastAsia"/>
        </w:rPr>
        <w:t>随着造纸术和印刷术的不断进步，六本这种装订方式逐渐成为一种标准，不仅方便了人们的阅读和收藏，也促进了知识的传播。在中国历史上，许多重要的经典著作都是以这种方式流传下来的，它们承载着无数智者的思考结晶和民族智慧。六本不仅仅是一种物理形态上的分类，更象征着古人对于知识整理和传承的不懈追求。</w:t>
      </w:r>
    </w:p>
    <w:p w14:paraId="18F84D44" w14:textId="77777777" w:rsidR="00187A58" w:rsidRDefault="00187A58">
      <w:pPr>
        <w:rPr>
          <w:rFonts w:hint="eastAsia"/>
        </w:rPr>
      </w:pPr>
    </w:p>
    <w:p w14:paraId="38435149" w14:textId="77777777" w:rsidR="00187A58" w:rsidRDefault="00187A58">
      <w:pPr>
        <w:rPr>
          <w:rFonts w:hint="eastAsia"/>
        </w:rPr>
      </w:pPr>
      <w:r>
        <w:rPr>
          <w:rFonts w:hint="eastAsia"/>
        </w:rPr>
        <w:t>从古籍到现代：六本的演变</w:t>
      </w:r>
    </w:p>
    <w:p w14:paraId="4AFDA39A" w14:textId="77777777" w:rsidR="00187A58" w:rsidRDefault="00187A58">
      <w:pPr>
        <w:rPr>
          <w:rFonts w:hint="eastAsia"/>
        </w:rPr>
      </w:pPr>
      <w:r>
        <w:rPr>
          <w:rFonts w:hint="eastAsia"/>
        </w:rPr>
        <w:t>进入现代社会，虽然书籍的形式发生了巨大的变化，电子书、在线阅读等新兴媒介层出不穷，但是六本的概念并没有被遗忘。它依然存在于某些传统出版物之中，成为了连接过去与现在的一座桥梁。在一些文化创意产品中，我们也能看到六本元素的身影，设计师们将这一古老概念融入现代设计，创造出既具古典韵味又不失时尚感的作品。</w:t>
      </w:r>
    </w:p>
    <w:p w14:paraId="09BCFD65" w14:textId="77777777" w:rsidR="00187A58" w:rsidRDefault="00187A58">
      <w:pPr>
        <w:rPr>
          <w:rFonts w:hint="eastAsia"/>
        </w:rPr>
      </w:pPr>
    </w:p>
    <w:p w14:paraId="080B04AC" w14:textId="77777777" w:rsidR="00187A58" w:rsidRDefault="00187A58">
      <w:pPr>
        <w:rPr>
          <w:rFonts w:hint="eastAsia"/>
        </w:rPr>
      </w:pPr>
      <w:r>
        <w:rPr>
          <w:rFonts w:hint="eastAsia"/>
        </w:rPr>
        <w:t>文化价值的再发现</w:t>
      </w:r>
    </w:p>
    <w:p w14:paraId="573669BE" w14:textId="77777777" w:rsidR="00187A58" w:rsidRDefault="00187A58">
      <w:pPr>
        <w:rPr>
          <w:rFonts w:hint="eastAsia"/>
        </w:rPr>
      </w:pPr>
      <w:r>
        <w:rPr>
          <w:rFonts w:hint="eastAsia"/>
        </w:rPr>
        <w:t>近年来，随着人们对传统文化重视程度的加深，六本再次走进大众视野。无论是作为文化遗产的研究对象，还是作为一种艺术创作灵感来源，它都展现出了独特的魅力。通过深入挖掘六本背后的故事，我们可以更好地理解古代中国人的生活方式、审美情趣以及他们对待知识的态度。这不仅是对历史记忆的尊重，也是对未来发展的启示。</w:t>
      </w:r>
    </w:p>
    <w:p w14:paraId="178BCB9B" w14:textId="77777777" w:rsidR="00187A58" w:rsidRDefault="00187A58">
      <w:pPr>
        <w:rPr>
          <w:rFonts w:hint="eastAsia"/>
        </w:rPr>
      </w:pPr>
    </w:p>
    <w:p w14:paraId="760CA9E6" w14:textId="77777777" w:rsidR="00187A58" w:rsidRDefault="00187A58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97C4BCD" w14:textId="77777777" w:rsidR="00187A58" w:rsidRDefault="00187A58">
      <w:pPr>
        <w:rPr>
          <w:rFonts w:hint="eastAsia"/>
        </w:rPr>
      </w:pPr>
      <w:r>
        <w:rPr>
          <w:rFonts w:hint="eastAsia"/>
        </w:rPr>
        <w:t>“Liùběn”不仅仅是一个简单的汉语词汇，它代表了一段辉煌的历史，见证了一个伟大文明的发展轨迹。在这个快速变迁的时代里，让我们一起珍视这份来自远古的声音，感受那份跨越时空的力量。无论是在纸张上还是在数字世界中，六本都将持续散发着它那独特而迷人的光芒。</w:t>
      </w:r>
    </w:p>
    <w:p w14:paraId="2678C1D5" w14:textId="77777777" w:rsidR="00187A58" w:rsidRDefault="00187A58">
      <w:pPr>
        <w:rPr>
          <w:rFonts w:hint="eastAsia"/>
        </w:rPr>
      </w:pPr>
    </w:p>
    <w:p w14:paraId="755A0443" w14:textId="77777777" w:rsidR="00187A58" w:rsidRDefault="00187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392F1" w14:textId="01B0C3F3" w:rsidR="000118CE" w:rsidRDefault="000118CE"/>
    <w:sectPr w:rsidR="0001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CE"/>
    <w:rsid w:val="000118CE"/>
    <w:rsid w:val="00187A5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4DA7-89B0-427C-AB49-B29ECC3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