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17F9" w14:textId="77777777" w:rsidR="00B80AC3" w:rsidRDefault="00B80AC3">
      <w:pPr>
        <w:rPr>
          <w:rFonts w:hint="eastAsia"/>
        </w:rPr>
      </w:pPr>
      <w:r>
        <w:rPr>
          <w:rFonts w:hint="eastAsia"/>
        </w:rPr>
        <w:t>六年级路牌地名的拼写：基础教育中的地理启蒙</w:t>
      </w:r>
    </w:p>
    <w:p w14:paraId="2EE82D45" w14:textId="77777777" w:rsidR="00B80AC3" w:rsidRDefault="00B80AC3">
      <w:pPr>
        <w:rPr>
          <w:rFonts w:hint="eastAsia"/>
        </w:rPr>
      </w:pPr>
      <w:r>
        <w:rPr>
          <w:rFonts w:hint="eastAsia"/>
        </w:rPr>
        <w:t>在小学教育阶段，六年级的学生开始接触更深入的社会科学知识，其中包括地理学。这一时期，学生不仅要学习本国的地理风貌、行政区划，还要了解如何正确拼写路牌上的地名。这对于培养他们的空间意识和文化认同感有着重要的作用。</w:t>
      </w:r>
    </w:p>
    <w:p w14:paraId="30666750" w14:textId="77777777" w:rsidR="00B80AC3" w:rsidRDefault="00B80AC3">
      <w:pPr>
        <w:rPr>
          <w:rFonts w:hint="eastAsia"/>
        </w:rPr>
      </w:pPr>
    </w:p>
    <w:p w14:paraId="1576B796" w14:textId="77777777" w:rsidR="00B80AC3" w:rsidRDefault="00B80AC3">
      <w:pPr>
        <w:rPr>
          <w:rFonts w:hint="eastAsia"/>
        </w:rPr>
      </w:pPr>
      <w:r>
        <w:rPr>
          <w:rFonts w:hint="eastAsia"/>
        </w:rPr>
        <w:t>为什么正确的地名拼写至关重要</w:t>
      </w:r>
    </w:p>
    <w:p w14:paraId="077C8AED" w14:textId="77777777" w:rsidR="00B80AC3" w:rsidRDefault="00B80AC3">
      <w:pPr>
        <w:rPr>
          <w:rFonts w:hint="eastAsia"/>
        </w:rPr>
      </w:pPr>
      <w:r>
        <w:rPr>
          <w:rFonts w:hint="eastAsia"/>
        </w:rPr>
        <w:t>正确的地名拼写不仅仅是遵循语言规则的问题，它还涉及到尊重地方文化和历史传统。每一条街道、每一个地标都有其独特的故事和意义。准确无误的拼写是向这些故事致敬的一种方式。在实际生活中，精确的地名拼写有助于避免通信混淆，确保紧急服务能够迅速定位目的地，并且对于旅游业的发展也起着不可忽视的作用。</w:t>
      </w:r>
    </w:p>
    <w:p w14:paraId="6E2A5AAC" w14:textId="77777777" w:rsidR="00B80AC3" w:rsidRDefault="00B80AC3">
      <w:pPr>
        <w:rPr>
          <w:rFonts w:hint="eastAsia"/>
        </w:rPr>
      </w:pPr>
    </w:p>
    <w:p w14:paraId="229BD1F7" w14:textId="77777777" w:rsidR="00B80AC3" w:rsidRDefault="00B80AC3">
      <w:pPr>
        <w:rPr>
          <w:rFonts w:hint="eastAsia"/>
        </w:rPr>
      </w:pPr>
      <w:r>
        <w:rPr>
          <w:rFonts w:hint="eastAsia"/>
        </w:rPr>
        <w:t>学习地名拼写的教学方法</w:t>
      </w:r>
    </w:p>
    <w:p w14:paraId="023473F5" w14:textId="77777777" w:rsidR="00B80AC3" w:rsidRDefault="00B80AC3">
      <w:pPr>
        <w:rPr>
          <w:rFonts w:hint="eastAsia"/>
        </w:rPr>
      </w:pPr>
      <w:r>
        <w:rPr>
          <w:rFonts w:hint="eastAsia"/>
        </w:rPr>
        <w:t>为了帮助六年级的学生掌握这一技能，教师们采用了多种多样的教学策略。他们可能会利用地图、实地考察以及互动式的学习工具来增强学生的记忆效果。例如，通过组织“城市探险”活动，让学生亲自观察并记录不同地区的路牌信息；或是创建模拟的城市环境，在课堂上进行角色扮演，练习问路与指路的过程。这样的实践活动不仅使学习变得更加生动有趣，而且提高了学生的参与度和学习效率。</w:t>
      </w:r>
    </w:p>
    <w:p w14:paraId="101E0D4E" w14:textId="77777777" w:rsidR="00B80AC3" w:rsidRDefault="00B80AC3">
      <w:pPr>
        <w:rPr>
          <w:rFonts w:hint="eastAsia"/>
        </w:rPr>
      </w:pPr>
    </w:p>
    <w:p w14:paraId="1C9D6138" w14:textId="77777777" w:rsidR="00B80AC3" w:rsidRDefault="00B80AC3">
      <w:pPr>
        <w:rPr>
          <w:rFonts w:hint="eastAsia"/>
        </w:rPr>
      </w:pPr>
      <w:r>
        <w:rPr>
          <w:rFonts w:hint="eastAsia"/>
        </w:rPr>
        <w:t>面对挑战：非标准地名与方言的影响</w:t>
      </w:r>
    </w:p>
    <w:p w14:paraId="5FB8AD63" w14:textId="77777777" w:rsidR="00B80AC3" w:rsidRDefault="00B80AC3">
      <w:pPr>
        <w:rPr>
          <w:rFonts w:hint="eastAsia"/>
        </w:rPr>
      </w:pPr>
      <w:r>
        <w:rPr>
          <w:rFonts w:hint="eastAsia"/>
        </w:rPr>
        <w:t>然而，在学习过程中，学生们也会遇到一些挑战。中国地域广阔，各地存在着大量的非标准地名以及由方言演变而来的特殊称谓。这给统一规范的拼写带来了困难。为此，学校会教导学生区分正式命名与俗称之间的差异，并强调使用官方发布的标准名称的重要性。鼓励学生探索本地的文化特色，理解背后的历史渊源，从而加深对家乡的认识和热爱。</w:t>
      </w:r>
    </w:p>
    <w:p w14:paraId="24DE6223" w14:textId="77777777" w:rsidR="00B80AC3" w:rsidRDefault="00B80AC3">
      <w:pPr>
        <w:rPr>
          <w:rFonts w:hint="eastAsia"/>
        </w:rPr>
      </w:pPr>
    </w:p>
    <w:p w14:paraId="5BCD0AB3" w14:textId="77777777" w:rsidR="00B80AC3" w:rsidRDefault="00B80AC3">
      <w:pPr>
        <w:rPr>
          <w:rFonts w:hint="eastAsia"/>
        </w:rPr>
      </w:pPr>
      <w:r>
        <w:rPr>
          <w:rFonts w:hint="eastAsia"/>
        </w:rPr>
        <w:t>从课堂到现实世界的应用</w:t>
      </w:r>
    </w:p>
    <w:p w14:paraId="56661761" w14:textId="77777777" w:rsidR="00B80AC3" w:rsidRDefault="00B80AC3">
      <w:pPr>
        <w:rPr>
          <w:rFonts w:hint="eastAsia"/>
        </w:rPr>
      </w:pPr>
      <w:r>
        <w:rPr>
          <w:rFonts w:hint="eastAsia"/>
        </w:rPr>
        <w:t>最终目标是让学生将所学的知识应用到现实生活中去。无论是未来的旅行计划还是日常生活中的出行，准确的路牌地名拼写都能够为人们提供便利。随着信息技术的发展，电子地图和导航系统的普及也为学生提供了更多的实践机会。通过这些平台，孩子们可以更加直观地感受到准确位置信息的价值所在，进一步巩固了他们在课堂上学到的知识点。</w:t>
      </w:r>
    </w:p>
    <w:p w14:paraId="65981740" w14:textId="77777777" w:rsidR="00B80AC3" w:rsidRDefault="00B80AC3">
      <w:pPr>
        <w:rPr>
          <w:rFonts w:hint="eastAsia"/>
        </w:rPr>
      </w:pPr>
    </w:p>
    <w:p w14:paraId="013C53AC" w14:textId="77777777" w:rsidR="00B80AC3" w:rsidRDefault="00B80AC3">
      <w:pPr>
        <w:rPr>
          <w:rFonts w:hint="eastAsia"/>
        </w:rPr>
      </w:pPr>
      <w:r>
        <w:rPr>
          <w:rFonts w:hint="eastAsia"/>
        </w:rPr>
        <w:t>最后的总结：培养全球视野下的公民素养</w:t>
      </w:r>
    </w:p>
    <w:p w14:paraId="1D97A59A" w14:textId="77777777" w:rsidR="00B80AC3" w:rsidRDefault="00B80AC3">
      <w:pPr>
        <w:rPr>
          <w:rFonts w:hint="eastAsia"/>
        </w:rPr>
      </w:pPr>
      <w:r>
        <w:rPr>
          <w:rFonts w:hint="eastAsia"/>
        </w:rPr>
        <w:t>六年级路牌地名的拼写不仅是语言能力的一部分，也是构建良好公民素质的关键环节。它教会我们关注身边的细微之处，尊重他人的文化遗产，同时也为我们打开了通向更广阔世界的窗口。当每个孩子都能熟练地读写自己所在城市的每一个角落时，他们也就成为了这座城市最优秀的代言人。</w:t>
      </w:r>
    </w:p>
    <w:p w14:paraId="1518945B" w14:textId="77777777" w:rsidR="00B80AC3" w:rsidRDefault="00B80AC3">
      <w:pPr>
        <w:rPr>
          <w:rFonts w:hint="eastAsia"/>
        </w:rPr>
      </w:pPr>
    </w:p>
    <w:p w14:paraId="7F0C5FAB" w14:textId="77777777" w:rsidR="00B80AC3" w:rsidRDefault="00B80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16913" w14:textId="6B00215A" w:rsidR="00CD277A" w:rsidRDefault="00CD277A"/>
    <w:sectPr w:rsidR="00CD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7A"/>
    <w:rsid w:val="002D0BB4"/>
    <w:rsid w:val="00B80AC3"/>
    <w:rsid w:val="00C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E7A4D-B037-44C9-B0E7-02ADBE97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