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6D609" w14:textId="77777777" w:rsidR="005E6601" w:rsidRDefault="005E6601">
      <w:pPr>
        <w:rPr>
          <w:rFonts w:hint="eastAsia"/>
        </w:rPr>
      </w:pPr>
      <w:r>
        <w:rPr>
          <w:rFonts w:hint="eastAsia"/>
        </w:rPr>
        <w:t>六年级第一单元人名拼写：学习的重要性</w:t>
      </w:r>
    </w:p>
    <w:p w14:paraId="25F29E5A" w14:textId="77777777" w:rsidR="005E6601" w:rsidRDefault="005E6601">
      <w:pPr>
        <w:rPr>
          <w:rFonts w:hint="eastAsia"/>
        </w:rPr>
      </w:pPr>
      <w:r>
        <w:rPr>
          <w:rFonts w:hint="eastAsia"/>
        </w:rPr>
        <w:t>在六年级的语文课程中，第一单元通常会涉及到基础语言技能的强化，其中人名的正确拼写是重要的组成部分。正确拼写人名不仅体现了对个人的基本尊重，也是交流和沟通时准确传递信息的关键。随着社会的发展，国际间的交流日益频繁，能够正确拼写不同文化背景下的人名变得更加重要。对于学生来说，掌握这一技能不仅是学术上的要求，也是未来生活中不可或缺的能力。</w:t>
      </w:r>
    </w:p>
    <w:p w14:paraId="26759E25" w14:textId="77777777" w:rsidR="005E6601" w:rsidRDefault="005E6601">
      <w:pPr>
        <w:rPr>
          <w:rFonts w:hint="eastAsia"/>
        </w:rPr>
      </w:pPr>
    </w:p>
    <w:p w14:paraId="12EC1B8D" w14:textId="77777777" w:rsidR="005E6601" w:rsidRDefault="005E6601">
      <w:pPr>
        <w:rPr>
          <w:rFonts w:hint="eastAsia"/>
        </w:rPr>
      </w:pPr>
      <w:r>
        <w:rPr>
          <w:rFonts w:hint="eastAsia"/>
        </w:rPr>
        <w:t>为什么需要特别关注人名拼写？</w:t>
      </w:r>
    </w:p>
    <w:p w14:paraId="000F6421" w14:textId="77777777" w:rsidR="005E6601" w:rsidRDefault="005E6601">
      <w:pPr>
        <w:rPr>
          <w:rFonts w:hint="eastAsia"/>
        </w:rPr>
      </w:pPr>
      <w:r>
        <w:rPr>
          <w:rFonts w:hint="eastAsia"/>
        </w:rPr>
        <w:t>人名是个人身份的重要标志，正确的拼写是对他人的一种尊重。在正式文件、书信往来以及日常交流中，如果出现人名拼写的错误，可能会给对方带来不必要的困扰甚至误解。尤其在多文化环境下，不同语言之间的人名转换更需谨慎对待。例如，在中文环境中，我们习惯姓氏在前，名字在后；而在西方国家，通常名字在前，姓氏在后。因此，了解并遵守这些规则，有助于提升我们的跨文化交流能力。</w:t>
      </w:r>
    </w:p>
    <w:p w14:paraId="11377B34" w14:textId="77777777" w:rsidR="005E6601" w:rsidRDefault="005E6601">
      <w:pPr>
        <w:rPr>
          <w:rFonts w:hint="eastAsia"/>
        </w:rPr>
      </w:pPr>
    </w:p>
    <w:p w14:paraId="3D936A51" w14:textId="77777777" w:rsidR="005E6601" w:rsidRDefault="005E6601">
      <w:pPr>
        <w:rPr>
          <w:rFonts w:hint="eastAsia"/>
        </w:rPr>
      </w:pPr>
      <w:r>
        <w:rPr>
          <w:rFonts w:hint="eastAsia"/>
        </w:rPr>
        <w:t>如何提高人名拼写准确性</w:t>
      </w:r>
    </w:p>
    <w:p w14:paraId="0FAA8CA6" w14:textId="77777777" w:rsidR="005E6601" w:rsidRDefault="005E6601">
      <w:pPr>
        <w:rPr>
          <w:rFonts w:hint="eastAsia"/>
        </w:rPr>
      </w:pPr>
      <w:r>
        <w:rPr>
          <w:rFonts w:hint="eastAsia"/>
        </w:rPr>
        <w:t>要提高人名拼写的准确性，首先应该加强对汉字的学习，尤其是那些容易混淆或不常见的字词。还可以通过阅读经典文学作品、观看教育视频等方式增加词汇量。利用网络资源如在线词典等工具进行查询验证也是一种有效的方法。练习书写名人姓名也是一个不错的主意，因为这些名字往往具有一定的代表性，并且可以通过查阅资料来确认其正确性。不要害怕犯错，每一次错误都是学习的机会，通过不断地实践与改正，逐渐形成良好的拼写习惯。</w:t>
      </w:r>
    </w:p>
    <w:p w14:paraId="36F5512C" w14:textId="77777777" w:rsidR="005E6601" w:rsidRDefault="005E6601">
      <w:pPr>
        <w:rPr>
          <w:rFonts w:hint="eastAsia"/>
        </w:rPr>
      </w:pPr>
    </w:p>
    <w:p w14:paraId="05CB1D92" w14:textId="77777777" w:rsidR="005E6601" w:rsidRDefault="005E6601">
      <w:pPr>
        <w:rPr>
          <w:rFonts w:hint="eastAsia"/>
        </w:rPr>
      </w:pPr>
      <w:r>
        <w:rPr>
          <w:rFonts w:hint="eastAsia"/>
        </w:rPr>
        <w:t>课堂内外的练习方法</w:t>
      </w:r>
    </w:p>
    <w:p w14:paraId="79D5D513" w14:textId="77777777" w:rsidR="005E6601" w:rsidRDefault="005E6601">
      <w:pPr>
        <w:rPr>
          <w:rFonts w:hint="eastAsia"/>
        </w:rPr>
      </w:pPr>
      <w:r>
        <w:rPr>
          <w:rFonts w:hint="eastAsia"/>
        </w:rPr>
        <w:t>在学校里，老师可以设计一些有趣的活动来帮助学生们记忆人名的正确拼写方式。比如开展“名人介绍”主题班会，让每位同学选择一位自己感兴趣的中外历史人物或现代杰出人士进行简短介绍，同时确保提到的人物名字被准确无误地书写出来。家庭作业方面，则可以让孩子们为家人或者朋友准备一张贺卡，在上面用漂亮的字体写下收件人的全名作为礼物。这样既锻炼了他们的书法技巧，又巩固了所学知识。</w:t>
      </w:r>
    </w:p>
    <w:p w14:paraId="3AA9E0F1" w14:textId="77777777" w:rsidR="005E6601" w:rsidRDefault="005E6601">
      <w:pPr>
        <w:rPr>
          <w:rFonts w:hint="eastAsia"/>
        </w:rPr>
      </w:pPr>
    </w:p>
    <w:p w14:paraId="57622AC1" w14:textId="77777777" w:rsidR="005E6601" w:rsidRDefault="005E6601">
      <w:pPr>
        <w:rPr>
          <w:rFonts w:hint="eastAsia"/>
        </w:rPr>
      </w:pPr>
      <w:r>
        <w:rPr>
          <w:rFonts w:hint="eastAsia"/>
        </w:rPr>
        <w:t>最后的总结与展望</w:t>
      </w:r>
    </w:p>
    <w:p w14:paraId="17D64BA2" w14:textId="77777777" w:rsidR="005E6601" w:rsidRDefault="005E6601">
      <w:pPr>
        <w:rPr>
          <w:rFonts w:hint="eastAsia"/>
        </w:rPr>
      </w:pPr>
      <w:r>
        <w:rPr>
          <w:rFonts w:hint="eastAsia"/>
        </w:rPr>
        <w:t>六年级第一单元关于人名拼写的教学内容，旨在培养学生细心观察、认真负责的态度，同时也为他们打开了通往更广阔世界的大门。在这个过程中，教师和家长的支持至关重要，他们应鼓励孩子勇敢探索未知领域，不断挑战自我，从而成长为具备全球视野的新一代人才。随着时代的变化，我们也期待着更多创新的教学模式出现，以更好地适应快速发展的社会需求。</w:t>
      </w:r>
    </w:p>
    <w:p w14:paraId="59ADF5DF" w14:textId="77777777" w:rsidR="005E6601" w:rsidRDefault="005E6601">
      <w:pPr>
        <w:rPr>
          <w:rFonts w:hint="eastAsia"/>
        </w:rPr>
      </w:pPr>
    </w:p>
    <w:p w14:paraId="7D7337E1" w14:textId="77777777" w:rsidR="005E6601" w:rsidRDefault="005E6601">
      <w:pPr>
        <w:rPr>
          <w:rFonts w:hint="eastAsia"/>
        </w:rPr>
      </w:pPr>
      <w:r>
        <w:rPr>
          <w:rFonts w:hint="eastAsia"/>
        </w:rPr>
        <w:t>本文是由懂得生活网（dongdeshenghuo.com）为大家创作</w:t>
      </w:r>
    </w:p>
    <w:p w14:paraId="78BF9FB8" w14:textId="01BE5298" w:rsidR="003D2CDB" w:rsidRDefault="003D2CDB"/>
    <w:sectPr w:rsidR="003D2C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DB"/>
    <w:rsid w:val="002D0BB4"/>
    <w:rsid w:val="003D2CDB"/>
    <w:rsid w:val="005E6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3EC61-57E4-4AAA-8FFA-ADF11E59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C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C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C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C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C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C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C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C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C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C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C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C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CDB"/>
    <w:rPr>
      <w:rFonts w:cstheme="majorBidi"/>
      <w:color w:val="2F5496" w:themeColor="accent1" w:themeShade="BF"/>
      <w:sz w:val="28"/>
      <w:szCs w:val="28"/>
    </w:rPr>
  </w:style>
  <w:style w:type="character" w:customStyle="1" w:styleId="50">
    <w:name w:val="标题 5 字符"/>
    <w:basedOn w:val="a0"/>
    <w:link w:val="5"/>
    <w:uiPriority w:val="9"/>
    <w:semiHidden/>
    <w:rsid w:val="003D2CDB"/>
    <w:rPr>
      <w:rFonts w:cstheme="majorBidi"/>
      <w:color w:val="2F5496" w:themeColor="accent1" w:themeShade="BF"/>
      <w:sz w:val="24"/>
    </w:rPr>
  </w:style>
  <w:style w:type="character" w:customStyle="1" w:styleId="60">
    <w:name w:val="标题 6 字符"/>
    <w:basedOn w:val="a0"/>
    <w:link w:val="6"/>
    <w:uiPriority w:val="9"/>
    <w:semiHidden/>
    <w:rsid w:val="003D2CDB"/>
    <w:rPr>
      <w:rFonts w:cstheme="majorBidi"/>
      <w:b/>
      <w:bCs/>
      <w:color w:val="2F5496" w:themeColor="accent1" w:themeShade="BF"/>
    </w:rPr>
  </w:style>
  <w:style w:type="character" w:customStyle="1" w:styleId="70">
    <w:name w:val="标题 7 字符"/>
    <w:basedOn w:val="a0"/>
    <w:link w:val="7"/>
    <w:uiPriority w:val="9"/>
    <w:semiHidden/>
    <w:rsid w:val="003D2CDB"/>
    <w:rPr>
      <w:rFonts w:cstheme="majorBidi"/>
      <w:b/>
      <w:bCs/>
      <w:color w:val="595959" w:themeColor="text1" w:themeTint="A6"/>
    </w:rPr>
  </w:style>
  <w:style w:type="character" w:customStyle="1" w:styleId="80">
    <w:name w:val="标题 8 字符"/>
    <w:basedOn w:val="a0"/>
    <w:link w:val="8"/>
    <w:uiPriority w:val="9"/>
    <w:semiHidden/>
    <w:rsid w:val="003D2CDB"/>
    <w:rPr>
      <w:rFonts w:cstheme="majorBidi"/>
      <w:color w:val="595959" w:themeColor="text1" w:themeTint="A6"/>
    </w:rPr>
  </w:style>
  <w:style w:type="character" w:customStyle="1" w:styleId="90">
    <w:name w:val="标题 9 字符"/>
    <w:basedOn w:val="a0"/>
    <w:link w:val="9"/>
    <w:uiPriority w:val="9"/>
    <w:semiHidden/>
    <w:rsid w:val="003D2CDB"/>
    <w:rPr>
      <w:rFonts w:eastAsiaTheme="majorEastAsia" w:cstheme="majorBidi"/>
      <w:color w:val="595959" w:themeColor="text1" w:themeTint="A6"/>
    </w:rPr>
  </w:style>
  <w:style w:type="paragraph" w:styleId="a3">
    <w:name w:val="Title"/>
    <w:basedOn w:val="a"/>
    <w:next w:val="a"/>
    <w:link w:val="a4"/>
    <w:uiPriority w:val="10"/>
    <w:qFormat/>
    <w:rsid w:val="003D2C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C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C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C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CDB"/>
    <w:pPr>
      <w:spacing w:before="160"/>
      <w:jc w:val="center"/>
    </w:pPr>
    <w:rPr>
      <w:i/>
      <w:iCs/>
      <w:color w:val="404040" w:themeColor="text1" w:themeTint="BF"/>
    </w:rPr>
  </w:style>
  <w:style w:type="character" w:customStyle="1" w:styleId="a8">
    <w:name w:val="引用 字符"/>
    <w:basedOn w:val="a0"/>
    <w:link w:val="a7"/>
    <w:uiPriority w:val="29"/>
    <w:rsid w:val="003D2CDB"/>
    <w:rPr>
      <w:i/>
      <w:iCs/>
      <w:color w:val="404040" w:themeColor="text1" w:themeTint="BF"/>
    </w:rPr>
  </w:style>
  <w:style w:type="paragraph" w:styleId="a9">
    <w:name w:val="List Paragraph"/>
    <w:basedOn w:val="a"/>
    <w:uiPriority w:val="34"/>
    <w:qFormat/>
    <w:rsid w:val="003D2CDB"/>
    <w:pPr>
      <w:ind w:left="720"/>
      <w:contextualSpacing/>
    </w:pPr>
  </w:style>
  <w:style w:type="character" w:styleId="aa">
    <w:name w:val="Intense Emphasis"/>
    <w:basedOn w:val="a0"/>
    <w:uiPriority w:val="21"/>
    <w:qFormat/>
    <w:rsid w:val="003D2CDB"/>
    <w:rPr>
      <w:i/>
      <w:iCs/>
      <w:color w:val="2F5496" w:themeColor="accent1" w:themeShade="BF"/>
    </w:rPr>
  </w:style>
  <w:style w:type="paragraph" w:styleId="ab">
    <w:name w:val="Intense Quote"/>
    <w:basedOn w:val="a"/>
    <w:next w:val="a"/>
    <w:link w:val="ac"/>
    <w:uiPriority w:val="30"/>
    <w:qFormat/>
    <w:rsid w:val="003D2C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CDB"/>
    <w:rPr>
      <w:i/>
      <w:iCs/>
      <w:color w:val="2F5496" w:themeColor="accent1" w:themeShade="BF"/>
    </w:rPr>
  </w:style>
  <w:style w:type="character" w:styleId="ad">
    <w:name w:val="Intense Reference"/>
    <w:basedOn w:val="a0"/>
    <w:uiPriority w:val="32"/>
    <w:qFormat/>
    <w:rsid w:val="003D2C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