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5669B" w14:textId="77777777" w:rsidR="00EE5C0E" w:rsidRDefault="00EE5C0E">
      <w:pPr>
        <w:rPr>
          <w:rFonts w:hint="eastAsia"/>
        </w:rPr>
      </w:pPr>
      <w:r>
        <w:rPr>
          <w:rFonts w:hint="eastAsia"/>
        </w:rPr>
        <w:t>Liù rén：一个团队的灵魂</w:t>
      </w:r>
    </w:p>
    <w:p w14:paraId="08D85D13" w14:textId="77777777" w:rsidR="00EE5C0E" w:rsidRDefault="00EE5C0E">
      <w:pPr>
        <w:rPr>
          <w:rFonts w:hint="eastAsia"/>
        </w:rPr>
      </w:pPr>
      <w:r>
        <w:rPr>
          <w:rFonts w:hint="eastAsia"/>
        </w:rPr>
        <w:t>六人，这个数字在许多文化中都有着特别的意义。在中国传统观念里，“六”象征着顺利和稳定，而当六个个体结合在一起组成一个小团体时，他们能够迸发出强大的力量。无论是运动队、工作小组还是创业伙伴，六人的组合往往被认为是理想的人数，既便于沟通交流，又能确保成员间的多样性，从而激发创新思维。</w:t>
      </w:r>
    </w:p>
    <w:p w14:paraId="52E79B52" w14:textId="77777777" w:rsidR="00EE5C0E" w:rsidRDefault="00EE5C0E">
      <w:pPr>
        <w:rPr>
          <w:rFonts w:hint="eastAsia"/>
        </w:rPr>
      </w:pPr>
    </w:p>
    <w:p w14:paraId="684D6155" w14:textId="77777777" w:rsidR="00EE5C0E" w:rsidRDefault="00EE5C0E">
      <w:pPr>
        <w:rPr>
          <w:rFonts w:hint="eastAsia"/>
        </w:rPr>
      </w:pPr>
      <w:r>
        <w:rPr>
          <w:rFonts w:hint="eastAsia"/>
        </w:rPr>
        <w:t>Lǐ jiě Liù rén de jī gòu</w:t>
      </w:r>
    </w:p>
    <w:p w14:paraId="60ED0461" w14:textId="77777777" w:rsidR="00EE5C0E" w:rsidRDefault="00EE5C0E">
      <w:pPr>
        <w:rPr>
          <w:rFonts w:hint="eastAsia"/>
        </w:rPr>
      </w:pPr>
      <w:r>
        <w:rPr>
          <w:rFonts w:hint="eastAsia"/>
        </w:rPr>
        <w:t>理解六人的结构，并非只是简单的数学概念。一个好的六人团队应该具备不同的技能和角色来支撑整个集体的运作。通常会有一位领导者负责指引方向；一位协调者确保团队内部的和谐；一到两位专家提供专业领域的见解；最后还需要有人专注于细节执行，以及一位能从外部视角观察并提出改进建议的人。这样的配置使得每个成员都能发挥自己的优势，共同达成目标。</w:t>
      </w:r>
    </w:p>
    <w:p w14:paraId="177603CB" w14:textId="77777777" w:rsidR="00EE5C0E" w:rsidRDefault="00EE5C0E">
      <w:pPr>
        <w:rPr>
          <w:rFonts w:hint="eastAsia"/>
        </w:rPr>
      </w:pPr>
    </w:p>
    <w:p w14:paraId="2A80ABA3" w14:textId="77777777" w:rsidR="00EE5C0E" w:rsidRDefault="00EE5C0E">
      <w:pPr>
        <w:rPr>
          <w:rFonts w:hint="eastAsia"/>
        </w:rPr>
      </w:pPr>
      <w:r>
        <w:rPr>
          <w:rFonts w:hint="eastAsia"/>
        </w:rPr>
        <w:t>Qiú tóng cún yì zài Liù rén zhī jiān</w:t>
      </w:r>
    </w:p>
    <w:p w14:paraId="63CD6A4C" w14:textId="77777777" w:rsidR="00EE5C0E" w:rsidRDefault="00EE5C0E">
      <w:pPr>
        <w:rPr>
          <w:rFonts w:hint="eastAsia"/>
        </w:rPr>
      </w:pPr>
      <w:r>
        <w:rPr>
          <w:rFonts w:hint="eastAsia"/>
        </w:rPr>
        <w:t>求同存异是六人之间相处的重要原则之一。在一个多元化的团队中，成员们可能来自不同的背景，拥有各自独特的经验和观点。尽管存在差异，但关键在于找到共同点，建立共识，同时尊重彼此的不同。这不仅有助于减少冲突，还能促进创意的产生。通过倾听他人的意见，我们可以拓宽视野，学习新的事物，进而为团队贡献更多价值。</w:t>
      </w:r>
    </w:p>
    <w:p w14:paraId="27E0154B" w14:textId="77777777" w:rsidR="00EE5C0E" w:rsidRDefault="00EE5C0E">
      <w:pPr>
        <w:rPr>
          <w:rFonts w:hint="eastAsia"/>
        </w:rPr>
      </w:pPr>
    </w:p>
    <w:p w14:paraId="6C649B6D" w14:textId="77777777" w:rsidR="00EE5C0E" w:rsidRDefault="00EE5C0E">
      <w:pPr>
        <w:rPr>
          <w:rFonts w:hint="eastAsia"/>
        </w:rPr>
      </w:pPr>
      <w:r>
        <w:rPr>
          <w:rFonts w:hint="eastAsia"/>
        </w:rPr>
        <w:t>Liù rén zài lì shǐ shàng de yì yì</w:t>
      </w:r>
    </w:p>
    <w:p w14:paraId="522988E5" w14:textId="77777777" w:rsidR="00EE5C0E" w:rsidRDefault="00EE5C0E">
      <w:pPr>
        <w:rPr>
          <w:rFonts w:hint="eastAsia"/>
        </w:rPr>
      </w:pPr>
      <w:r>
        <w:rPr>
          <w:rFonts w:hint="eastAsia"/>
        </w:rPr>
        <w:t>历史上有许多著名的六人组，它们的故事激励着一代又一代的人。例如，文艺复兴时期的佛罗伦萨有“六大画家”，他们的作品至今仍被人们所敬仰；还有如苹果公司的创始人乔布斯与他的五位早期合作者，他们一起创造了改变世界的科技产品。这些例子证明了六个人可以携手创造历史，留下不可磨灭的印记。</w:t>
      </w:r>
    </w:p>
    <w:p w14:paraId="2325A295" w14:textId="77777777" w:rsidR="00EE5C0E" w:rsidRDefault="00EE5C0E">
      <w:pPr>
        <w:rPr>
          <w:rFonts w:hint="eastAsia"/>
        </w:rPr>
      </w:pPr>
    </w:p>
    <w:p w14:paraId="6E6EAB08" w14:textId="77777777" w:rsidR="00EE5C0E" w:rsidRDefault="00EE5C0E">
      <w:pPr>
        <w:rPr>
          <w:rFonts w:hint="eastAsia"/>
        </w:rPr>
      </w:pPr>
      <w:r>
        <w:rPr>
          <w:rFonts w:hint="eastAsia"/>
        </w:rPr>
        <w:t>Zǒng jié: Liù rén de wèi lái</w:t>
      </w:r>
    </w:p>
    <w:p w14:paraId="46E81EC0" w14:textId="77777777" w:rsidR="00EE5C0E" w:rsidRDefault="00EE5C0E">
      <w:pPr>
        <w:rPr>
          <w:rFonts w:hint="eastAsia"/>
        </w:rPr>
      </w:pPr>
      <w:r>
        <w:rPr>
          <w:rFonts w:hint="eastAsia"/>
        </w:rPr>
        <w:t>最后的六人的力量不容小觑。在未来的发展道路上，随着社会不断进步和技术日新月异的变化，如何构建一个高效协作的六人团队将成为许多组织和个人面临的挑战。然而，只要我们坚持包容开放的态度，注重培养团队精神，充分发挥每个人的优势，那么无论面对何种困难，六人都有可能创造出令人惊叹的成绩。</w:t>
      </w:r>
    </w:p>
    <w:p w14:paraId="14C8B1F1" w14:textId="77777777" w:rsidR="00EE5C0E" w:rsidRDefault="00EE5C0E">
      <w:pPr>
        <w:rPr>
          <w:rFonts w:hint="eastAsia"/>
        </w:rPr>
      </w:pPr>
    </w:p>
    <w:p w14:paraId="483D6B20" w14:textId="77777777" w:rsidR="00EE5C0E" w:rsidRDefault="00EE5C0E">
      <w:pPr>
        <w:rPr>
          <w:rFonts w:hint="eastAsia"/>
        </w:rPr>
      </w:pPr>
      <w:r>
        <w:rPr>
          <w:rFonts w:hint="eastAsia"/>
        </w:rPr>
        <w:t>本文是由懂得生活网（dongdeshenghuo.com）为大家创作</w:t>
      </w:r>
    </w:p>
    <w:p w14:paraId="153EB692" w14:textId="725F2C8F" w:rsidR="00401112" w:rsidRDefault="00401112"/>
    <w:sectPr w:rsidR="004011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112"/>
    <w:rsid w:val="002D0BB4"/>
    <w:rsid w:val="00401112"/>
    <w:rsid w:val="00EE5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5DF91-DD05-4125-B74D-1D09D4623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11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11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11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11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11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11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11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11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11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11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11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11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1112"/>
    <w:rPr>
      <w:rFonts w:cstheme="majorBidi"/>
      <w:color w:val="2F5496" w:themeColor="accent1" w:themeShade="BF"/>
      <w:sz w:val="28"/>
      <w:szCs w:val="28"/>
    </w:rPr>
  </w:style>
  <w:style w:type="character" w:customStyle="1" w:styleId="50">
    <w:name w:val="标题 5 字符"/>
    <w:basedOn w:val="a0"/>
    <w:link w:val="5"/>
    <w:uiPriority w:val="9"/>
    <w:semiHidden/>
    <w:rsid w:val="00401112"/>
    <w:rPr>
      <w:rFonts w:cstheme="majorBidi"/>
      <w:color w:val="2F5496" w:themeColor="accent1" w:themeShade="BF"/>
      <w:sz w:val="24"/>
    </w:rPr>
  </w:style>
  <w:style w:type="character" w:customStyle="1" w:styleId="60">
    <w:name w:val="标题 6 字符"/>
    <w:basedOn w:val="a0"/>
    <w:link w:val="6"/>
    <w:uiPriority w:val="9"/>
    <w:semiHidden/>
    <w:rsid w:val="00401112"/>
    <w:rPr>
      <w:rFonts w:cstheme="majorBidi"/>
      <w:b/>
      <w:bCs/>
      <w:color w:val="2F5496" w:themeColor="accent1" w:themeShade="BF"/>
    </w:rPr>
  </w:style>
  <w:style w:type="character" w:customStyle="1" w:styleId="70">
    <w:name w:val="标题 7 字符"/>
    <w:basedOn w:val="a0"/>
    <w:link w:val="7"/>
    <w:uiPriority w:val="9"/>
    <w:semiHidden/>
    <w:rsid w:val="00401112"/>
    <w:rPr>
      <w:rFonts w:cstheme="majorBidi"/>
      <w:b/>
      <w:bCs/>
      <w:color w:val="595959" w:themeColor="text1" w:themeTint="A6"/>
    </w:rPr>
  </w:style>
  <w:style w:type="character" w:customStyle="1" w:styleId="80">
    <w:name w:val="标题 8 字符"/>
    <w:basedOn w:val="a0"/>
    <w:link w:val="8"/>
    <w:uiPriority w:val="9"/>
    <w:semiHidden/>
    <w:rsid w:val="00401112"/>
    <w:rPr>
      <w:rFonts w:cstheme="majorBidi"/>
      <w:color w:val="595959" w:themeColor="text1" w:themeTint="A6"/>
    </w:rPr>
  </w:style>
  <w:style w:type="character" w:customStyle="1" w:styleId="90">
    <w:name w:val="标题 9 字符"/>
    <w:basedOn w:val="a0"/>
    <w:link w:val="9"/>
    <w:uiPriority w:val="9"/>
    <w:semiHidden/>
    <w:rsid w:val="00401112"/>
    <w:rPr>
      <w:rFonts w:eastAsiaTheme="majorEastAsia" w:cstheme="majorBidi"/>
      <w:color w:val="595959" w:themeColor="text1" w:themeTint="A6"/>
    </w:rPr>
  </w:style>
  <w:style w:type="paragraph" w:styleId="a3">
    <w:name w:val="Title"/>
    <w:basedOn w:val="a"/>
    <w:next w:val="a"/>
    <w:link w:val="a4"/>
    <w:uiPriority w:val="10"/>
    <w:qFormat/>
    <w:rsid w:val="004011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11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11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11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1112"/>
    <w:pPr>
      <w:spacing w:before="160"/>
      <w:jc w:val="center"/>
    </w:pPr>
    <w:rPr>
      <w:i/>
      <w:iCs/>
      <w:color w:val="404040" w:themeColor="text1" w:themeTint="BF"/>
    </w:rPr>
  </w:style>
  <w:style w:type="character" w:customStyle="1" w:styleId="a8">
    <w:name w:val="引用 字符"/>
    <w:basedOn w:val="a0"/>
    <w:link w:val="a7"/>
    <w:uiPriority w:val="29"/>
    <w:rsid w:val="00401112"/>
    <w:rPr>
      <w:i/>
      <w:iCs/>
      <w:color w:val="404040" w:themeColor="text1" w:themeTint="BF"/>
    </w:rPr>
  </w:style>
  <w:style w:type="paragraph" w:styleId="a9">
    <w:name w:val="List Paragraph"/>
    <w:basedOn w:val="a"/>
    <w:uiPriority w:val="34"/>
    <w:qFormat/>
    <w:rsid w:val="00401112"/>
    <w:pPr>
      <w:ind w:left="720"/>
      <w:contextualSpacing/>
    </w:pPr>
  </w:style>
  <w:style w:type="character" w:styleId="aa">
    <w:name w:val="Intense Emphasis"/>
    <w:basedOn w:val="a0"/>
    <w:uiPriority w:val="21"/>
    <w:qFormat/>
    <w:rsid w:val="00401112"/>
    <w:rPr>
      <w:i/>
      <w:iCs/>
      <w:color w:val="2F5496" w:themeColor="accent1" w:themeShade="BF"/>
    </w:rPr>
  </w:style>
  <w:style w:type="paragraph" w:styleId="ab">
    <w:name w:val="Intense Quote"/>
    <w:basedOn w:val="a"/>
    <w:next w:val="a"/>
    <w:link w:val="ac"/>
    <w:uiPriority w:val="30"/>
    <w:qFormat/>
    <w:rsid w:val="004011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1112"/>
    <w:rPr>
      <w:i/>
      <w:iCs/>
      <w:color w:val="2F5496" w:themeColor="accent1" w:themeShade="BF"/>
    </w:rPr>
  </w:style>
  <w:style w:type="character" w:styleId="ad">
    <w:name w:val="Intense Reference"/>
    <w:basedOn w:val="a0"/>
    <w:uiPriority w:val="32"/>
    <w:qFormat/>
    <w:rsid w:val="004011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