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4C8A3" w14:textId="77777777" w:rsidR="00BA06F6" w:rsidRDefault="00BA06F6">
      <w:pPr>
        <w:rPr>
          <w:rFonts w:hint="eastAsia"/>
        </w:rPr>
      </w:pPr>
      <w:r>
        <w:rPr>
          <w:rFonts w:hint="eastAsia"/>
        </w:rPr>
        <w:t>六上第五单元看的拼音写词语：引言</w:t>
      </w:r>
    </w:p>
    <w:p w14:paraId="22188809" w14:textId="77777777" w:rsidR="00BA06F6" w:rsidRDefault="00BA06F6">
      <w:pPr>
        <w:rPr>
          <w:rFonts w:hint="eastAsia"/>
        </w:rPr>
      </w:pPr>
      <w:r>
        <w:rPr>
          <w:rFonts w:hint="eastAsia"/>
        </w:rPr>
        <w:t>在小学教育中，汉语拼音是孩子们学习汉字发音和认读的基础工具。它如同一把钥匙，打开了孩子们认识汉字、掌握语言文字的大门。六年级上册语文课本中的第五单元，特别关注了拼音的学习与应用，旨在帮助学生巩固拼音知识，并通过一系列有趣的活动加深对拼音的理解和记忆。</w:t>
      </w:r>
    </w:p>
    <w:p w14:paraId="617C951D" w14:textId="77777777" w:rsidR="00BA06F6" w:rsidRDefault="00BA06F6">
      <w:pPr>
        <w:rPr>
          <w:rFonts w:hint="eastAsia"/>
        </w:rPr>
      </w:pPr>
    </w:p>
    <w:p w14:paraId="30361D6A" w14:textId="77777777" w:rsidR="00BA06F6" w:rsidRDefault="00BA06F6">
      <w:pPr>
        <w:rPr>
          <w:rFonts w:hint="eastAsia"/>
        </w:rPr>
      </w:pPr>
      <w:r>
        <w:rPr>
          <w:rFonts w:hint="eastAsia"/>
        </w:rPr>
        <w:t>了解拼音的重要性</w:t>
      </w:r>
    </w:p>
    <w:p w14:paraId="2CC9050D" w14:textId="77777777" w:rsidR="00BA06F6" w:rsidRDefault="00BA06F6">
      <w:pPr>
        <w:rPr>
          <w:rFonts w:hint="eastAsia"/>
        </w:rPr>
      </w:pPr>
      <w:r>
        <w:rPr>
          <w:rFonts w:hint="eastAsia"/>
        </w:rPr>
        <w:t>拼音不仅仅是字母的简单组合，它是汉字读音的符号化表达。对于小学生而言，准确地使用拼音能够提高他们识字的速度和效率。例如，“qí”这个拼音可以表示骑（马）、棋（盘）等多个不同的汉字。当孩子们学会根据声调来区分这些同音字时，他们就能更加自信地阅读和写作。在交流过程中遇到不认识的字时，也能够借助拼音进行沟通。</w:t>
      </w:r>
    </w:p>
    <w:p w14:paraId="6C65109B" w14:textId="77777777" w:rsidR="00BA06F6" w:rsidRDefault="00BA06F6">
      <w:pPr>
        <w:rPr>
          <w:rFonts w:hint="eastAsia"/>
        </w:rPr>
      </w:pPr>
    </w:p>
    <w:p w14:paraId="7F965AC4" w14:textId="77777777" w:rsidR="00BA06F6" w:rsidRDefault="00BA06F6">
      <w:pPr>
        <w:rPr>
          <w:rFonts w:hint="eastAsia"/>
        </w:rPr>
      </w:pPr>
      <w:r>
        <w:rPr>
          <w:rFonts w:hint="eastAsia"/>
        </w:rPr>
        <w:t>第五单元的教学内容</w:t>
      </w:r>
    </w:p>
    <w:p w14:paraId="1547E97B" w14:textId="77777777" w:rsidR="00BA06F6" w:rsidRDefault="00BA06F6">
      <w:pPr>
        <w:rPr>
          <w:rFonts w:hint="eastAsia"/>
        </w:rPr>
      </w:pPr>
      <w:r>
        <w:rPr>
          <w:rFonts w:hint="eastAsia"/>
        </w:rPr>
        <w:t>本单元围绕着“看”的主题展开了一系列有关拼音练习的内容。教材中选取了一些日常生活中常见的词汇，如“kàn”（看）、“qiáo”（桥）、“jiàn”（见）等作为例子，让学生们通过观察图片、模仿发音以及书写等方式来进行学习。还有专门设计的游戏环节，比如“找朋友”，即让学生们将正确的拼音卡片与对应的汉字卡片配对；或者是“猜谜语”，利用谜面提供的线索找出相应的拼音或汉字。</w:t>
      </w:r>
    </w:p>
    <w:p w14:paraId="3B337BAD" w14:textId="77777777" w:rsidR="00BA06F6" w:rsidRDefault="00BA06F6">
      <w:pPr>
        <w:rPr>
          <w:rFonts w:hint="eastAsia"/>
        </w:rPr>
      </w:pPr>
    </w:p>
    <w:p w14:paraId="77555D95" w14:textId="77777777" w:rsidR="00BA06F6" w:rsidRDefault="00BA06F6">
      <w:pPr>
        <w:rPr>
          <w:rFonts w:hint="eastAsia"/>
        </w:rPr>
      </w:pPr>
      <w:r>
        <w:rPr>
          <w:rFonts w:hint="eastAsia"/>
        </w:rPr>
        <w:t>实践活动与趣味游戏</w:t>
      </w:r>
    </w:p>
    <w:p w14:paraId="4BFFC6B3" w14:textId="77777777" w:rsidR="00BA06F6" w:rsidRDefault="00BA06F6">
      <w:pPr>
        <w:rPr>
          <w:rFonts w:hint="eastAsia"/>
        </w:rPr>
      </w:pPr>
      <w:r>
        <w:rPr>
          <w:rFonts w:hint="eastAsia"/>
        </w:rPr>
        <w:t>为了使课堂更加生动有趣，教师还会组织一些课外实践活动。例如，组织一次校园内的寻宝活动，其中隐藏着带有特定拼音的纸条，学生们需要找到它们并正确朗读出来才能获得奖励。这样的活动不仅增强了学生们的参与感，还促进了团队合作精神的发展。而在教室里，则可以通过角色扮演的方式让同学们互相提问关于某个物体的拼音是什么，从而加深印象。</w:t>
      </w:r>
    </w:p>
    <w:p w14:paraId="18AF9659" w14:textId="77777777" w:rsidR="00BA06F6" w:rsidRDefault="00BA06F6">
      <w:pPr>
        <w:rPr>
          <w:rFonts w:hint="eastAsia"/>
        </w:rPr>
      </w:pPr>
    </w:p>
    <w:p w14:paraId="3EE53E1F" w14:textId="77777777" w:rsidR="00BA06F6" w:rsidRDefault="00BA06F6">
      <w:pPr>
        <w:rPr>
          <w:rFonts w:hint="eastAsia"/>
        </w:rPr>
      </w:pPr>
      <w:r>
        <w:rPr>
          <w:rFonts w:hint="eastAsia"/>
        </w:rPr>
        <w:t>家庭作业与自我检测</w:t>
      </w:r>
    </w:p>
    <w:p w14:paraId="44D6DD78" w14:textId="77777777" w:rsidR="00BA06F6" w:rsidRDefault="00BA06F6">
      <w:pPr>
        <w:rPr>
          <w:rFonts w:hint="eastAsia"/>
        </w:rPr>
      </w:pPr>
      <w:r>
        <w:rPr>
          <w:rFonts w:hint="eastAsia"/>
        </w:rPr>
        <w:t>课后，老师会布置适量的家庭作业，鼓励家长们参与到孩子的拼音学习过程中来。一份精心设计的工作表可能会包含听写、连线题等多种形式的任务，既考察了学生的记忆力又训练了他们的逻辑思维能力。家长也可以陪同孩子一起玩些简单的拼音游戏，像用扑克牌玩24点那样创造属于你们自己的拼音版本，使得学习不再枯燥乏味。</w:t>
      </w:r>
    </w:p>
    <w:p w14:paraId="1B3589B4" w14:textId="77777777" w:rsidR="00BA06F6" w:rsidRDefault="00BA06F6">
      <w:pPr>
        <w:rPr>
          <w:rFonts w:hint="eastAsia"/>
        </w:rPr>
      </w:pPr>
    </w:p>
    <w:p w14:paraId="78E81C51" w14:textId="77777777" w:rsidR="00BA06F6" w:rsidRDefault="00BA06F6">
      <w:pPr>
        <w:rPr>
          <w:rFonts w:hint="eastAsia"/>
        </w:rPr>
      </w:pPr>
      <w:r>
        <w:rPr>
          <w:rFonts w:hint="eastAsia"/>
        </w:rPr>
        <w:t>最后的总结与展望</w:t>
      </w:r>
    </w:p>
    <w:p w14:paraId="5C6B705B" w14:textId="77777777" w:rsidR="00BA06F6" w:rsidRDefault="00BA06F6">
      <w:pPr>
        <w:rPr>
          <w:rFonts w:hint="eastAsia"/>
        </w:rPr>
      </w:pPr>
      <w:r>
        <w:rPr>
          <w:rFonts w:hint="eastAsia"/>
        </w:rPr>
        <w:t>通过对六上第五单元的学习，学生们不仅能熟练掌握“看”的相关拼音及其所对应的汉字，更重要的是养成了良好的学习习惯。在未来的学习道路上，他们会更加积极主动地探索未知领域，勇敢面对每一个新的挑战。希望每一位同学都能成为拼音小达人，享受汉语的魅力！</w:t>
      </w:r>
    </w:p>
    <w:p w14:paraId="569CEA11" w14:textId="77777777" w:rsidR="00BA06F6" w:rsidRDefault="00BA06F6">
      <w:pPr>
        <w:rPr>
          <w:rFonts w:hint="eastAsia"/>
        </w:rPr>
      </w:pPr>
    </w:p>
    <w:p w14:paraId="2B3796AD" w14:textId="77777777" w:rsidR="00BA06F6" w:rsidRDefault="00BA06F6">
      <w:pPr>
        <w:rPr>
          <w:rFonts w:hint="eastAsia"/>
        </w:rPr>
      </w:pPr>
      <w:r>
        <w:rPr>
          <w:rFonts w:hint="eastAsia"/>
        </w:rPr>
        <w:t>本文是由懂得生活网（dongdeshenghuo.com）为大家创作</w:t>
      </w:r>
    </w:p>
    <w:p w14:paraId="531A3D9E" w14:textId="5CCC787F" w:rsidR="005403E3" w:rsidRDefault="005403E3"/>
    <w:sectPr w:rsidR="00540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E3"/>
    <w:rsid w:val="002D0BB4"/>
    <w:rsid w:val="005403E3"/>
    <w:rsid w:val="00BA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259E3-E45E-4934-8C9C-2F0F2BF1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3E3"/>
    <w:rPr>
      <w:rFonts w:cstheme="majorBidi"/>
      <w:color w:val="2F5496" w:themeColor="accent1" w:themeShade="BF"/>
      <w:sz w:val="28"/>
      <w:szCs w:val="28"/>
    </w:rPr>
  </w:style>
  <w:style w:type="character" w:customStyle="1" w:styleId="50">
    <w:name w:val="标题 5 字符"/>
    <w:basedOn w:val="a0"/>
    <w:link w:val="5"/>
    <w:uiPriority w:val="9"/>
    <w:semiHidden/>
    <w:rsid w:val="005403E3"/>
    <w:rPr>
      <w:rFonts w:cstheme="majorBidi"/>
      <w:color w:val="2F5496" w:themeColor="accent1" w:themeShade="BF"/>
      <w:sz w:val="24"/>
    </w:rPr>
  </w:style>
  <w:style w:type="character" w:customStyle="1" w:styleId="60">
    <w:name w:val="标题 6 字符"/>
    <w:basedOn w:val="a0"/>
    <w:link w:val="6"/>
    <w:uiPriority w:val="9"/>
    <w:semiHidden/>
    <w:rsid w:val="005403E3"/>
    <w:rPr>
      <w:rFonts w:cstheme="majorBidi"/>
      <w:b/>
      <w:bCs/>
      <w:color w:val="2F5496" w:themeColor="accent1" w:themeShade="BF"/>
    </w:rPr>
  </w:style>
  <w:style w:type="character" w:customStyle="1" w:styleId="70">
    <w:name w:val="标题 7 字符"/>
    <w:basedOn w:val="a0"/>
    <w:link w:val="7"/>
    <w:uiPriority w:val="9"/>
    <w:semiHidden/>
    <w:rsid w:val="005403E3"/>
    <w:rPr>
      <w:rFonts w:cstheme="majorBidi"/>
      <w:b/>
      <w:bCs/>
      <w:color w:val="595959" w:themeColor="text1" w:themeTint="A6"/>
    </w:rPr>
  </w:style>
  <w:style w:type="character" w:customStyle="1" w:styleId="80">
    <w:name w:val="标题 8 字符"/>
    <w:basedOn w:val="a0"/>
    <w:link w:val="8"/>
    <w:uiPriority w:val="9"/>
    <w:semiHidden/>
    <w:rsid w:val="005403E3"/>
    <w:rPr>
      <w:rFonts w:cstheme="majorBidi"/>
      <w:color w:val="595959" w:themeColor="text1" w:themeTint="A6"/>
    </w:rPr>
  </w:style>
  <w:style w:type="character" w:customStyle="1" w:styleId="90">
    <w:name w:val="标题 9 字符"/>
    <w:basedOn w:val="a0"/>
    <w:link w:val="9"/>
    <w:uiPriority w:val="9"/>
    <w:semiHidden/>
    <w:rsid w:val="005403E3"/>
    <w:rPr>
      <w:rFonts w:eastAsiaTheme="majorEastAsia" w:cstheme="majorBidi"/>
      <w:color w:val="595959" w:themeColor="text1" w:themeTint="A6"/>
    </w:rPr>
  </w:style>
  <w:style w:type="paragraph" w:styleId="a3">
    <w:name w:val="Title"/>
    <w:basedOn w:val="a"/>
    <w:next w:val="a"/>
    <w:link w:val="a4"/>
    <w:uiPriority w:val="10"/>
    <w:qFormat/>
    <w:rsid w:val="00540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3E3"/>
    <w:pPr>
      <w:spacing w:before="160"/>
      <w:jc w:val="center"/>
    </w:pPr>
    <w:rPr>
      <w:i/>
      <w:iCs/>
      <w:color w:val="404040" w:themeColor="text1" w:themeTint="BF"/>
    </w:rPr>
  </w:style>
  <w:style w:type="character" w:customStyle="1" w:styleId="a8">
    <w:name w:val="引用 字符"/>
    <w:basedOn w:val="a0"/>
    <w:link w:val="a7"/>
    <w:uiPriority w:val="29"/>
    <w:rsid w:val="005403E3"/>
    <w:rPr>
      <w:i/>
      <w:iCs/>
      <w:color w:val="404040" w:themeColor="text1" w:themeTint="BF"/>
    </w:rPr>
  </w:style>
  <w:style w:type="paragraph" w:styleId="a9">
    <w:name w:val="List Paragraph"/>
    <w:basedOn w:val="a"/>
    <w:uiPriority w:val="34"/>
    <w:qFormat/>
    <w:rsid w:val="005403E3"/>
    <w:pPr>
      <w:ind w:left="720"/>
      <w:contextualSpacing/>
    </w:pPr>
  </w:style>
  <w:style w:type="character" w:styleId="aa">
    <w:name w:val="Intense Emphasis"/>
    <w:basedOn w:val="a0"/>
    <w:uiPriority w:val="21"/>
    <w:qFormat/>
    <w:rsid w:val="005403E3"/>
    <w:rPr>
      <w:i/>
      <w:iCs/>
      <w:color w:val="2F5496" w:themeColor="accent1" w:themeShade="BF"/>
    </w:rPr>
  </w:style>
  <w:style w:type="paragraph" w:styleId="ab">
    <w:name w:val="Intense Quote"/>
    <w:basedOn w:val="a"/>
    <w:next w:val="a"/>
    <w:link w:val="ac"/>
    <w:uiPriority w:val="30"/>
    <w:qFormat/>
    <w:rsid w:val="00540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3E3"/>
    <w:rPr>
      <w:i/>
      <w:iCs/>
      <w:color w:val="2F5496" w:themeColor="accent1" w:themeShade="BF"/>
    </w:rPr>
  </w:style>
  <w:style w:type="character" w:styleId="ad">
    <w:name w:val="Intense Reference"/>
    <w:basedOn w:val="a0"/>
    <w:uiPriority w:val="32"/>
    <w:qFormat/>
    <w:rsid w:val="00540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