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2A88" w14:textId="77777777" w:rsidR="00C83164" w:rsidRDefault="00C83164">
      <w:pPr>
        <w:rPr>
          <w:rFonts w:hint="eastAsia"/>
        </w:rPr>
      </w:pPr>
      <w:r>
        <w:rPr>
          <w:rFonts w:hint="eastAsia"/>
        </w:rPr>
        <w:t>倦的拼音分解音节</w:t>
      </w:r>
    </w:p>
    <w:p w14:paraId="78D0823F" w14:textId="77777777" w:rsidR="00C83164" w:rsidRDefault="00C83164">
      <w:pPr>
        <w:rPr>
          <w:rFonts w:hint="eastAsia"/>
        </w:rPr>
      </w:pPr>
      <w:r>
        <w:rPr>
          <w:rFonts w:hint="eastAsia"/>
        </w:rPr>
        <w:t>汉字“倦”在汉语拼音中被分解为 juàn。这个音节包含了两个主要部分：声母 j 和韵母 uàn。拼音系统是中国文字改革委员会于1958年正式公布的，旨在帮助学习者掌握汉字发音，并作为汉语普通话的标准注音工具。拼音不仅在中国大陆广泛使用，也在全球各地的中文学习课堂上扮演着重要角色。</w:t>
      </w:r>
    </w:p>
    <w:p w14:paraId="0F7F90C2" w14:textId="77777777" w:rsidR="00C83164" w:rsidRDefault="00C83164">
      <w:pPr>
        <w:rPr>
          <w:rFonts w:hint="eastAsia"/>
        </w:rPr>
      </w:pPr>
    </w:p>
    <w:p w14:paraId="78B75968" w14:textId="77777777" w:rsidR="00C83164" w:rsidRDefault="00C83164">
      <w:pPr>
        <w:rPr>
          <w:rFonts w:hint="eastAsia"/>
        </w:rPr>
      </w:pPr>
      <w:r>
        <w:rPr>
          <w:rFonts w:hint="eastAsia"/>
        </w:rPr>
        <w:t>声母 j 的发音特点</w:t>
      </w:r>
    </w:p>
    <w:p w14:paraId="7EFFDA53" w14:textId="77777777" w:rsidR="00C83164" w:rsidRDefault="00C83164">
      <w:pPr>
        <w:rPr>
          <w:rFonts w:hint="eastAsia"/>
        </w:rPr>
      </w:pPr>
      <w:r>
        <w:rPr>
          <w:rFonts w:hint="eastAsia"/>
        </w:rPr>
        <w:t>声母 j 属于舌面前清擦音，发音时舌尖抵住下齿背，舌面前部靠近硬腭但不接触，气流通过窄缝摩擦而出，产生清脆的声音。它是一个清音，意味着发音时不振动声带。j 在汉语拼音中与英语中的 'j' 发音不同，更接近于英语单词 "pleasure" 中的 's' 音。对于初学者来说，准确地发出 j 的声音可能需要一些练习。</w:t>
      </w:r>
    </w:p>
    <w:p w14:paraId="77F7EF64" w14:textId="77777777" w:rsidR="00C83164" w:rsidRDefault="00C83164">
      <w:pPr>
        <w:rPr>
          <w:rFonts w:hint="eastAsia"/>
        </w:rPr>
      </w:pPr>
    </w:p>
    <w:p w14:paraId="2B32F653" w14:textId="77777777" w:rsidR="00C83164" w:rsidRDefault="00C83164">
      <w:pPr>
        <w:rPr>
          <w:rFonts w:hint="eastAsia"/>
        </w:rPr>
      </w:pPr>
      <w:r>
        <w:rPr>
          <w:rFonts w:hint="eastAsia"/>
        </w:rPr>
        <w:t>韵母 uàn 的构成和发音</w:t>
      </w:r>
    </w:p>
    <w:p w14:paraId="53FAF969" w14:textId="77777777" w:rsidR="00C83164" w:rsidRDefault="00C83164">
      <w:pPr>
        <w:rPr>
          <w:rFonts w:hint="eastAsia"/>
        </w:rPr>
      </w:pPr>
      <w:r>
        <w:rPr>
          <w:rFonts w:hint="eastAsia"/>
        </w:rPr>
        <w:t>韵母 uàn 是一个复合韵母，由介音 u、主要元音 a 和鼻辅音 n 组成。u 作为介音，在这里起到连接声母和主要元音的作用；a 是开口度最大的元音，发音时口腔尽可能打开；n 则是一个鼻音收尾，气流从鼻腔流出。整体来说，发 uàn 时要先准备发 u 的口型，迅速过渡到 a 的宽开口状态，最后以轻柔的鼻音 n 结束整个音节。这种连续而平滑的发音转换是掌握汉语发音的关键之一。</w:t>
      </w:r>
    </w:p>
    <w:p w14:paraId="35E27CB5" w14:textId="77777777" w:rsidR="00C83164" w:rsidRDefault="00C83164">
      <w:pPr>
        <w:rPr>
          <w:rFonts w:hint="eastAsia"/>
        </w:rPr>
      </w:pPr>
    </w:p>
    <w:p w14:paraId="6FCD8C16" w14:textId="77777777" w:rsidR="00C83164" w:rsidRDefault="00C83164">
      <w:pPr>
        <w:rPr>
          <w:rFonts w:hint="eastAsia"/>
        </w:rPr>
      </w:pPr>
      <w:r>
        <w:rPr>
          <w:rFonts w:hint="eastAsia"/>
        </w:rPr>
        <w:t>“倦”的语义及用法</w:t>
      </w:r>
    </w:p>
    <w:p w14:paraId="56F5C41F" w14:textId="77777777" w:rsidR="00C83164" w:rsidRDefault="00C83164">
      <w:pPr>
        <w:rPr>
          <w:rFonts w:hint="eastAsia"/>
        </w:rPr>
      </w:pPr>
      <w:r>
        <w:rPr>
          <w:rFonts w:hint="eastAsia"/>
        </w:rPr>
        <w:t>在汉语中，“倦”字通常用来描述一种疲乏或厌烦的感觉。它可以指身体上的劳累，例如长时间工作后的疲惫不堪，也可以表示精神上的懈怠，比如对某项活动失去兴趣或是感到厌倦。在日常交流中，“倦”经常出现在成语和固定表达中，如“疲倦不堪”，“百闻不如一见，百见不如一倦”，后者虽然是虚构的表达，但用于形容事情经历多了之后产生的麻木感。“倦”还可以与其他词汇组合，形成新的词语，如“倦鸟知还”，意指像疲倦的鸟儿一样渴望归巢。</w:t>
      </w:r>
    </w:p>
    <w:p w14:paraId="7F0D514F" w14:textId="77777777" w:rsidR="00C83164" w:rsidRDefault="00C83164">
      <w:pPr>
        <w:rPr>
          <w:rFonts w:hint="eastAsia"/>
        </w:rPr>
      </w:pPr>
    </w:p>
    <w:p w14:paraId="2A430F2F" w14:textId="77777777" w:rsidR="00C83164" w:rsidRDefault="00C83164">
      <w:pPr>
        <w:rPr>
          <w:rFonts w:hint="eastAsia"/>
        </w:rPr>
      </w:pPr>
      <w:r>
        <w:rPr>
          <w:rFonts w:hint="eastAsia"/>
        </w:rPr>
        <w:t>最后的总结</w:t>
      </w:r>
    </w:p>
    <w:p w14:paraId="5AFAF513" w14:textId="77777777" w:rsidR="00C83164" w:rsidRDefault="00C83164">
      <w:pPr>
        <w:rPr>
          <w:rFonts w:hint="eastAsia"/>
        </w:rPr>
      </w:pPr>
      <w:r>
        <w:rPr>
          <w:rFonts w:hint="eastAsia"/>
        </w:rPr>
        <w:t>通过对“倦”的拼音分解，我们可以更好地理解其发音规则以及如何正确地将其应用于口语和书面语中。了解单个汉字的构成和意义，有助于加深对汉语语言文化的认识。无论是对于母语者还是外语学习者，掌握每个音节的细节都是提升汉语水平不可或缺的一部分。拼音不仅是学习汉语的桥梁，也是连接古今中外汉语使用者的重要纽带。</w:t>
      </w:r>
    </w:p>
    <w:p w14:paraId="47A135C3" w14:textId="77777777" w:rsidR="00C83164" w:rsidRDefault="00C83164">
      <w:pPr>
        <w:rPr>
          <w:rFonts w:hint="eastAsia"/>
        </w:rPr>
      </w:pPr>
    </w:p>
    <w:p w14:paraId="0392DA1D" w14:textId="77777777" w:rsidR="00C83164" w:rsidRDefault="00C83164">
      <w:pPr>
        <w:rPr>
          <w:rFonts w:hint="eastAsia"/>
        </w:rPr>
      </w:pPr>
      <w:r>
        <w:rPr>
          <w:rFonts w:hint="eastAsia"/>
        </w:rPr>
        <w:t>本文是由懂得生活网（dongdeshenghuo.com）为大家创作</w:t>
      </w:r>
    </w:p>
    <w:p w14:paraId="7486FDF1" w14:textId="0E984B71" w:rsidR="002D1AD1" w:rsidRDefault="002D1AD1"/>
    <w:sectPr w:rsidR="002D1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D1"/>
    <w:rsid w:val="002D0BB4"/>
    <w:rsid w:val="002D1AD1"/>
    <w:rsid w:val="00C8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3B6A6-A72B-4637-83D8-C8DC77F9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AD1"/>
    <w:rPr>
      <w:rFonts w:cstheme="majorBidi"/>
      <w:color w:val="2F5496" w:themeColor="accent1" w:themeShade="BF"/>
      <w:sz w:val="28"/>
      <w:szCs w:val="28"/>
    </w:rPr>
  </w:style>
  <w:style w:type="character" w:customStyle="1" w:styleId="50">
    <w:name w:val="标题 5 字符"/>
    <w:basedOn w:val="a0"/>
    <w:link w:val="5"/>
    <w:uiPriority w:val="9"/>
    <w:semiHidden/>
    <w:rsid w:val="002D1AD1"/>
    <w:rPr>
      <w:rFonts w:cstheme="majorBidi"/>
      <w:color w:val="2F5496" w:themeColor="accent1" w:themeShade="BF"/>
      <w:sz w:val="24"/>
    </w:rPr>
  </w:style>
  <w:style w:type="character" w:customStyle="1" w:styleId="60">
    <w:name w:val="标题 6 字符"/>
    <w:basedOn w:val="a0"/>
    <w:link w:val="6"/>
    <w:uiPriority w:val="9"/>
    <w:semiHidden/>
    <w:rsid w:val="002D1AD1"/>
    <w:rPr>
      <w:rFonts w:cstheme="majorBidi"/>
      <w:b/>
      <w:bCs/>
      <w:color w:val="2F5496" w:themeColor="accent1" w:themeShade="BF"/>
    </w:rPr>
  </w:style>
  <w:style w:type="character" w:customStyle="1" w:styleId="70">
    <w:name w:val="标题 7 字符"/>
    <w:basedOn w:val="a0"/>
    <w:link w:val="7"/>
    <w:uiPriority w:val="9"/>
    <w:semiHidden/>
    <w:rsid w:val="002D1AD1"/>
    <w:rPr>
      <w:rFonts w:cstheme="majorBidi"/>
      <w:b/>
      <w:bCs/>
      <w:color w:val="595959" w:themeColor="text1" w:themeTint="A6"/>
    </w:rPr>
  </w:style>
  <w:style w:type="character" w:customStyle="1" w:styleId="80">
    <w:name w:val="标题 8 字符"/>
    <w:basedOn w:val="a0"/>
    <w:link w:val="8"/>
    <w:uiPriority w:val="9"/>
    <w:semiHidden/>
    <w:rsid w:val="002D1AD1"/>
    <w:rPr>
      <w:rFonts w:cstheme="majorBidi"/>
      <w:color w:val="595959" w:themeColor="text1" w:themeTint="A6"/>
    </w:rPr>
  </w:style>
  <w:style w:type="character" w:customStyle="1" w:styleId="90">
    <w:name w:val="标题 9 字符"/>
    <w:basedOn w:val="a0"/>
    <w:link w:val="9"/>
    <w:uiPriority w:val="9"/>
    <w:semiHidden/>
    <w:rsid w:val="002D1AD1"/>
    <w:rPr>
      <w:rFonts w:eastAsiaTheme="majorEastAsia" w:cstheme="majorBidi"/>
      <w:color w:val="595959" w:themeColor="text1" w:themeTint="A6"/>
    </w:rPr>
  </w:style>
  <w:style w:type="paragraph" w:styleId="a3">
    <w:name w:val="Title"/>
    <w:basedOn w:val="a"/>
    <w:next w:val="a"/>
    <w:link w:val="a4"/>
    <w:uiPriority w:val="10"/>
    <w:qFormat/>
    <w:rsid w:val="002D1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AD1"/>
    <w:pPr>
      <w:spacing w:before="160"/>
      <w:jc w:val="center"/>
    </w:pPr>
    <w:rPr>
      <w:i/>
      <w:iCs/>
      <w:color w:val="404040" w:themeColor="text1" w:themeTint="BF"/>
    </w:rPr>
  </w:style>
  <w:style w:type="character" w:customStyle="1" w:styleId="a8">
    <w:name w:val="引用 字符"/>
    <w:basedOn w:val="a0"/>
    <w:link w:val="a7"/>
    <w:uiPriority w:val="29"/>
    <w:rsid w:val="002D1AD1"/>
    <w:rPr>
      <w:i/>
      <w:iCs/>
      <w:color w:val="404040" w:themeColor="text1" w:themeTint="BF"/>
    </w:rPr>
  </w:style>
  <w:style w:type="paragraph" w:styleId="a9">
    <w:name w:val="List Paragraph"/>
    <w:basedOn w:val="a"/>
    <w:uiPriority w:val="34"/>
    <w:qFormat/>
    <w:rsid w:val="002D1AD1"/>
    <w:pPr>
      <w:ind w:left="720"/>
      <w:contextualSpacing/>
    </w:pPr>
  </w:style>
  <w:style w:type="character" w:styleId="aa">
    <w:name w:val="Intense Emphasis"/>
    <w:basedOn w:val="a0"/>
    <w:uiPriority w:val="21"/>
    <w:qFormat/>
    <w:rsid w:val="002D1AD1"/>
    <w:rPr>
      <w:i/>
      <w:iCs/>
      <w:color w:val="2F5496" w:themeColor="accent1" w:themeShade="BF"/>
    </w:rPr>
  </w:style>
  <w:style w:type="paragraph" w:styleId="ab">
    <w:name w:val="Intense Quote"/>
    <w:basedOn w:val="a"/>
    <w:next w:val="a"/>
    <w:link w:val="ac"/>
    <w:uiPriority w:val="30"/>
    <w:qFormat/>
    <w:rsid w:val="002D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AD1"/>
    <w:rPr>
      <w:i/>
      <w:iCs/>
      <w:color w:val="2F5496" w:themeColor="accent1" w:themeShade="BF"/>
    </w:rPr>
  </w:style>
  <w:style w:type="character" w:styleId="ad">
    <w:name w:val="Intense Reference"/>
    <w:basedOn w:val="a0"/>
    <w:uiPriority w:val="32"/>
    <w:qFormat/>
    <w:rsid w:val="002D1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