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4D15" w14:textId="77777777" w:rsidR="00C0139C" w:rsidRDefault="00C0139C">
      <w:pPr>
        <w:rPr>
          <w:rFonts w:hint="eastAsia"/>
        </w:rPr>
      </w:pPr>
      <w:r>
        <w:rPr>
          <w:rFonts w:hint="eastAsia"/>
        </w:rPr>
        <w:t>倦的拼音分解</w:t>
      </w:r>
    </w:p>
    <w:p w14:paraId="36A26E3B" w14:textId="77777777" w:rsidR="00C0139C" w:rsidRDefault="00C0139C">
      <w:pPr>
        <w:rPr>
          <w:rFonts w:hint="eastAsia"/>
        </w:rPr>
      </w:pPr>
      <w:r>
        <w:rPr>
          <w:rFonts w:hint="eastAsia"/>
        </w:rPr>
        <w:t>汉字“倦”是一个充满表现力的文字，它不仅仅是一个简单的符号，更是一种情感和状态的表达。在汉语拼音中，“倦”的发音为 juàn，这个读音可以被进一步拆解成声母 j 和韵母 uàn。拼音是现代汉语普通话的一种注音方式，它通过一套特定的字母组合来标记汉字的发音，帮助人们学习和交流。</w:t>
      </w:r>
    </w:p>
    <w:p w14:paraId="0B39AE69" w14:textId="77777777" w:rsidR="00C0139C" w:rsidRDefault="00C0139C">
      <w:pPr>
        <w:rPr>
          <w:rFonts w:hint="eastAsia"/>
        </w:rPr>
      </w:pPr>
    </w:p>
    <w:p w14:paraId="63DB0022" w14:textId="77777777" w:rsidR="00C0139C" w:rsidRDefault="00C0139C">
      <w:pPr>
        <w:rPr>
          <w:rFonts w:hint="eastAsia"/>
        </w:rPr>
      </w:pPr>
      <w:r>
        <w:rPr>
          <w:rFonts w:hint="eastAsia"/>
        </w:rPr>
        <w:t>拼音系统中的声母 j</w:t>
      </w:r>
    </w:p>
    <w:p w14:paraId="71E365D4" w14:textId="77777777" w:rsidR="00C0139C" w:rsidRDefault="00C0139C">
      <w:pPr>
        <w:rPr>
          <w:rFonts w:hint="eastAsia"/>
        </w:rPr>
      </w:pPr>
      <w:r>
        <w:rPr>
          <w:rFonts w:hint="eastAsia"/>
        </w:rPr>
        <w:t>在拼音系统中，声母 j 是一个清辅音，发音时舌尖抵住或接近上齿龈后部，气流从舌面前部与硬腭之间的窄缝中挤出，形成摩擦。j 的发音类似于英语中的 'y' 音，但更为轻柔。当我们在说 “倦” 这个字的时候，首先发出的就是这个轻柔的 j 音，为整个单词定下了一个开端，引导着后续的韵母发声。</w:t>
      </w:r>
    </w:p>
    <w:p w14:paraId="473F1943" w14:textId="77777777" w:rsidR="00C0139C" w:rsidRDefault="00C0139C">
      <w:pPr>
        <w:rPr>
          <w:rFonts w:hint="eastAsia"/>
        </w:rPr>
      </w:pPr>
    </w:p>
    <w:p w14:paraId="07EB2C7A" w14:textId="77777777" w:rsidR="00C0139C" w:rsidRDefault="00C0139C">
      <w:pPr>
        <w:rPr>
          <w:rFonts w:hint="eastAsia"/>
        </w:rPr>
      </w:pPr>
      <w:r>
        <w:rPr>
          <w:rFonts w:hint="eastAsia"/>
        </w:rPr>
        <w:t>韵母 uàn 的构成</w:t>
      </w:r>
    </w:p>
    <w:p w14:paraId="3B9EE9F6" w14:textId="77777777" w:rsidR="00C0139C" w:rsidRDefault="00C0139C">
      <w:pPr>
        <w:rPr>
          <w:rFonts w:hint="eastAsia"/>
        </w:rPr>
      </w:pPr>
      <w:r>
        <w:rPr>
          <w:rFonts w:hint="eastAsia"/>
        </w:rPr>
        <w:t>接下来，我们来看韵母 uàn。韵母是拼音中不可或缺的一部分，它决定了汉字的主体声音。uàn 由三个部分组成：首先是介音 u，这是嘴唇圆展的高元音；然后是主要元音 a，这是一个开口度较大的低元音；最后是鼻音 n，它使整个音节以鼻腔共鸣结束。当我们连贯地发出这三个音时，就构成了“倦”这个字的完整发音。</w:t>
      </w:r>
    </w:p>
    <w:p w14:paraId="5454E33B" w14:textId="77777777" w:rsidR="00C0139C" w:rsidRDefault="00C0139C">
      <w:pPr>
        <w:rPr>
          <w:rFonts w:hint="eastAsia"/>
        </w:rPr>
      </w:pPr>
    </w:p>
    <w:p w14:paraId="68A440CC" w14:textId="77777777" w:rsidR="00C0139C" w:rsidRDefault="00C0139C">
      <w:pPr>
        <w:rPr>
          <w:rFonts w:hint="eastAsia"/>
        </w:rPr>
      </w:pPr>
      <w:r>
        <w:rPr>
          <w:rFonts w:hint="eastAsia"/>
        </w:rPr>
        <w:t>拼音与汉字“倦”的联系</w:t>
      </w:r>
    </w:p>
    <w:p w14:paraId="1548412D" w14:textId="77777777" w:rsidR="00C0139C" w:rsidRDefault="00C0139C">
      <w:pPr>
        <w:rPr>
          <w:rFonts w:hint="eastAsia"/>
        </w:rPr>
      </w:pPr>
      <w:r>
        <w:rPr>
          <w:rFonts w:hint="eastAsia"/>
        </w:rPr>
        <w:t>拼音不仅是帮助非母语者学习汉字发音的工具，也是中国儿童识字教育的重要组成部分。对于像“倦”这样的字，通过拼音的学习，可以帮助学生准确地掌握其读音，从而更好地理解和使用该字。拼音还有助于提高人们的打字速度，因为输入法通常会根据拼音来预测用户想要输入的汉字。</w:t>
      </w:r>
    </w:p>
    <w:p w14:paraId="626F72AA" w14:textId="77777777" w:rsidR="00C0139C" w:rsidRDefault="00C0139C">
      <w:pPr>
        <w:rPr>
          <w:rFonts w:hint="eastAsia"/>
        </w:rPr>
      </w:pPr>
    </w:p>
    <w:p w14:paraId="4AD7FC8B" w14:textId="77777777" w:rsidR="00C0139C" w:rsidRDefault="00C0139C">
      <w:pPr>
        <w:rPr>
          <w:rFonts w:hint="eastAsia"/>
        </w:rPr>
      </w:pPr>
      <w:r>
        <w:rPr>
          <w:rFonts w:hint="eastAsia"/>
        </w:rPr>
        <w:t>最后的总结</w:t>
      </w:r>
    </w:p>
    <w:p w14:paraId="30F35C20" w14:textId="77777777" w:rsidR="00C0139C" w:rsidRDefault="00C0139C">
      <w:pPr>
        <w:rPr>
          <w:rFonts w:hint="eastAsia"/>
        </w:rPr>
      </w:pPr>
      <w:r>
        <w:rPr>
          <w:rFonts w:hint="eastAsia"/>
        </w:rPr>
        <w:t>“倦”的拼音分解展示了汉语拼音系统的复杂性和精妙之处。每个汉字都有自己独特的发音规则，而拼音则像是打开这些规则大门的一把钥匙。通过对“倦”这个字的拼音分析，我们可以更深刻地理解汉字的发音结构，并且体会到汉语语言背后的文化底蕴。无论是在学术研究还是日常生活中，正确理解和使用拼音都是非常重要的。</w:t>
      </w:r>
    </w:p>
    <w:p w14:paraId="4AC02E07" w14:textId="77777777" w:rsidR="00C0139C" w:rsidRDefault="00C0139C">
      <w:pPr>
        <w:rPr>
          <w:rFonts w:hint="eastAsia"/>
        </w:rPr>
      </w:pPr>
    </w:p>
    <w:p w14:paraId="3F13F99C" w14:textId="77777777" w:rsidR="00C0139C" w:rsidRDefault="00C01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81CB1" w14:textId="625A58F7" w:rsidR="00BA12D9" w:rsidRDefault="00BA12D9"/>
    <w:sectPr w:rsidR="00BA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D9"/>
    <w:rsid w:val="002D0BB4"/>
    <w:rsid w:val="00BA12D9"/>
    <w:rsid w:val="00C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401E-BEEC-4A06-8D5B-4E5C227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