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614F" w14:textId="77777777" w:rsidR="00C03E45" w:rsidRDefault="00C03E45">
      <w:pPr>
        <w:rPr>
          <w:rFonts w:hint="eastAsia"/>
        </w:rPr>
      </w:pPr>
      <w:r>
        <w:rPr>
          <w:rFonts w:hint="eastAsia"/>
        </w:rPr>
        <w:t>俩的拼音部首组词</w:t>
      </w:r>
    </w:p>
    <w:p w14:paraId="45D79F03" w14:textId="77777777" w:rsidR="00C03E45" w:rsidRDefault="00C03E45">
      <w:pPr>
        <w:rPr>
          <w:rFonts w:hint="eastAsia"/>
        </w:rPr>
      </w:pPr>
      <w:r>
        <w:rPr>
          <w:rFonts w:hint="eastAsia"/>
        </w:rPr>
        <w:t>在汉语的学习过程中，理解汉字的构造及其组成部分是掌握语言的重要环节之一。今天，我们将以“俩”字为例，深入探讨其拼音、部首以及相关的组词方法。</w:t>
      </w:r>
    </w:p>
    <w:p w14:paraId="10D0A591" w14:textId="77777777" w:rsidR="00C03E45" w:rsidRDefault="00C03E45">
      <w:pPr>
        <w:rPr>
          <w:rFonts w:hint="eastAsia"/>
        </w:rPr>
      </w:pPr>
    </w:p>
    <w:p w14:paraId="6BC4AA40" w14:textId="77777777" w:rsidR="00C03E45" w:rsidRDefault="00C03E45">
      <w:pPr>
        <w:rPr>
          <w:rFonts w:hint="eastAsia"/>
        </w:rPr>
      </w:pPr>
      <w:r>
        <w:rPr>
          <w:rFonts w:hint="eastAsia"/>
        </w:rPr>
        <w:t>拼音与读音</w:t>
      </w:r>
    </w:p>
    <w:p w14:paraId="70BCD37D" w14:textId="77777777" w:rsidR="00C03E45" w:rsidRDefault="00C03E45">
      <w:pPr>
        <w:rPr>
          <w:rFonts w:hint="eastAsia"/>
        </w:rPr>
      </w:pPr>
      <w:r>
        <w:rPr>
          <w:rFonts w:hint="eastAsia"/>
        </w:rPr>
        <w:t>“俩”字的拼音为“liǎ”，属于第三声。它是一个常用的量词，通常用于指代两个事物或两个人。例如，“姐妹俩”、“兄弟俩”等，都使用了“俩”来表示数量关系。在口语中，“俩”经常被用来简化表达，使得交流更加简洁明了。</w:t>
      </w:r>
    </w:p>
    <w:p w14:paraId="04593414" w14:textId="77777777" w:rsidR="00C03E45" w:rsidRDefault="00C03E45">
      <w:pPr>
        <w:rPr>
          <w:rFonts w:hint="eastAsia"/>
        </w:rPr>
      </w:pPr>
    </w:p>
    <w:p w14:paraId="571E1887" w14:textId="77777777" w:rsidR="00C03E45" w:rsidRDefault="00C03E45">
      <w:pPr>
        <w:rPr>
          <w:rFonts w:hint="eastAsia"/>
        </w:rPr>
      </w:pPr>
      <w:r>
        <w:rPr>
          <w:rFonts w:hint="eastAsia"/>
        </w:rPr>
        <w:t>部首分析</w:t>
      </w:r>
    </w:p>
    <w:p w14:paraId="1B6464D5" w14:textId="77777777" w:rsidR="00C03E45" w:rsidRDefault="00C03E45">
      <w:pPr>
        <w:rPr>
          <w:rFonts w:hint="eastAsia"/>
        </w:rPr>
      </w:pPr>
      <w:r>
        <w:rPr>
          <w:rFonts w:hint="eastAsia"/>
        </w:rPr>
        <w:t>从汉字结构来看，“俩”的部首是“亻”，即单人旁。这表明“俩”与人有关，暗示了它的含义可能涉及到人数。“俩”字右边的部分是“两”的简写形式，进一步强调了其代表数量的特性。通过了解这些信息，我们可以更好地记忆和使用这个字。</w:t>
      </w:r>
    </w:p>
    <w:p w14:paraId="586BCB7A" w14:textId="77777777" w:rsidR="00C03E45" w:rsidRDefault="00C03E45">
      <w:pPr>
        <w:rPr>
          <w:rFonts w:hint="eastAsia"/>
        </w:rPr>
      </w:pPr>
    </w:p>
    <w:p w14:paraId="0AAAB6AC" w14:textId="77777777" w:rsidR="00C03E45" w:rsidRDefault="00C03E45">
      <w:pPr>
        <w:rPr>
          <w:rFonts w:hint="eastAsia"/>
        </w:rPr>
      </w:pPr>
      <w:r>
        <w:rPr>
          <w:rFonts w:hint="eastAsia"/>
        </w:rPr>
        <w:t>组词示例</w:t>
      </w:r>
    </w:p>
    <w:p w14:paraId="63CA2488" w14:textId="77777777" w:rsidR="00C03E45" w:rsidRDefault="00C03E45">
      <w:pPr>
        <w:rPr>
          <w:rFonts w:hint="eastAsia"/>
        </w:rPr>
      </w:pPr>
      <w:r>
        <w:rPr>
          <w:rFonts w:hint="eastAsia"/>
        </w:rPr>
        <w:t>围绕“俩”字进行组词，不仅可以帮助我们更深刻地理解该字的意义，还能丰富我们的词汇库。比如，“娘俩”指的是母亲和女儿两人；“哥俩好”则是一种亲昵的说法，形容两个男性朋友之间的友好关系。除此之外，“俩口子”专指一对夫妻，体现了“俩”在描述人际关系时的独特作用。</w:t>
      </w:r>
    </w:p>
    <w:p w14:paraId="5C033E35" w14:textId="77777777" w:rsidR="00C03E45" w:rsidRDefault="00C03E45">
      <w:pPr>
        <w:rPr>
          <w:rFonts w:hint="eastAsia"/>
        </w:rPr>
      </w:pPr>
    </w:p>
    <w:p w14:paraId="6D23169D" w14:textId="77777777" w:rsidR="00C03E45" w:rsidRDefault="00C03E45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5551774" w14:textId="77777777" w:rsidR="00C03E45" w:rsidRDefault="00C03E45">
      <w:pPr>
        <w:rPr>
          <w:rFonts w:hint="eastAsia"/>
        </w:rPr>
      </w:pPr>
      <w:r>
        <w:rPr>
          <w:rFonts w:hint="eastAsia"/>
        </w:rPr>
        <w:t>在日常生活中灵活运用“俩”字，可以让我们的语言表达更为生动有趣。然而，在正式书面语或官方文件中，直接使用“俩”可能会显得不够严谨。因此，了解何时何地使用“俩”尤为重要。学习汉字不仅仅是为了提高语言能力，更是为了加深对中国文化的理解和欣赏。</w:t>
      </w:r>
    </w:p>
    <w:p w14:paraId="39CBAE9C" w14:textId="77777777" w:rsidR="00C03E45" w:rsidRDefault="00C03E45">
      <w:pPr>
        <w:rPr>
          <w:rFonts w:hint="eastAsia"/>
        </w:rPr>
      </w:pPr>
    </w:p>
    <w:p w14:paraId="6A6C8194" w14:textId="77777777" w:rsidR="00C03E45" w:rsidRDefault="00C03E45">
      <w:pPr>
        <w:rPr>
          <w:rFonts w:hint="eastAsia"/>
        </w:rPr>
      </w:pPr>
      <w:r>
        <w:rPr>
          <w:rFonts w:hint="eastAsia"/>
        </w:rPr>
        <w:t>最后的总结</w:t>
      </w:r>
    </w:p>
    <w:p w14:paraId="16BCD8CC" w14:textId="77777777" w:rsidR="00C03E45" w:rsidRDefault="00C03E45">
      <w:pPr>
        <w:rPr>
          <w:rFonts w:hint="eastAsia"/>
        </w:rPr>
      </w:pPr>
      <w:r>
        <w:rPr>
          <w:rFonts w:hint="eastAsia"/>
        </w:rPr>
        <w:t>通过对“俩”的拼音、部首及组词的学习，我们不仅能够掌握这一特定汉字的知识点，更能借此机会一窥汉字背后丰富的文化内涵。希望本文能激发你对汉字学习的兴趣，并鼓励你在未来的中文学习旅程中不断探索更多有趣的发现。</w:t>
      </w:r>
    </w:p>
    <w:p w14:paraId="565DB811" w14:textId="77777777" w:rsidR="00C03E45" w:rsidRDefault="00C03E45">
      <w:pPr>
        <w:rPr>
          <w:rFonts w:hint="eastAsia"/>
        </w:rPr>
      </w:pPr>
    </w:p>
    <w:p w14:paraId="002B9D28" w14:textId="77777777" w:rsidR="00C03E45" w:rsidRDefault="00C03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6ED3" w14:textId="77777777" w:rsidR="00C03E45" w:rsidRDefault="00C03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7ECB4" w14:textId="2438BA2F" w:rsidR="009648C2" w:rsidRDefault="009648C2"/>
    <w:sectPr w:rsidR="0096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C2"/>
    <w:rsid w:val="002D0BB4"/>
    <w:rsid w:val="009648C2"/>
    <w:rsid w:val="00C0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A93F-E045-4B70-8938-0BBF888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