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FEED" w14:textId="77777777" w:rsidR="009C11FF" w:rsidRDefault="009C11FF">
      <w:pPr>
        <w:rPr>
          <w:rFonts w:hint="eastAsia"/>
        </w:rPr>
      </w:pPr>
      <w:r>
        <w:rPr>
          <w:rFonts w:hint="eastAsia"/>
        </w:rPr>
        <w:t>ling wei</w:t>
      </w:r>
    </w:p>
    <w:p w14:paraId="7C928ECD" w14:textId="77777777" w:rsidR="009C11FF" w:rsidRDefault="009C11FF">
      <w:pPr>
        <w:rPr>
          <w:rFonts w:hint="eastAsia"/>
        </w:rPr>
      </w:pPr>
      <w:r>
        <w:rPr>
          <w:rFonts w:hint="eastAsia"/>
        </w:rPr>
        <w:t>伶鼬，拼音为“líng wèi”，是鼬科动物中的一种小型猛兽。它们在自然界中扮演着重要角色，不仅因为其独特的外貌和行为习性引人注目，更由于其对生态平衡的维护有着不可或缺的作用。伶鼬主要分布于欧亚大陆的温带森林地区，从欧洲西部到亚洲东部均有其踪迹。</w:t>
      </w:r>
    </w:p>
    <w:p w14:paraId="6B2635D5" w14:textId="77777777" w:rsidR="009C11FF" w:rsidRDefault="009C11FF">
      <w:pPr>
        <w:rPr>
          <w:rFonts w:hint="eastAsia"/>
        </w:rPr>
      </w:pPr>
    </w:p>
    <w:p w14:paraId="028BEF17" w14:textId="77777777" w:rsidR="009C11FF" w:rsidRDefault="009C11FF">
      <w:pPr>
        <w:rPr>
          <w:rFonts w:hint="eastAsia"/>
        </w:rPr>
      </w:pPr>
      <w:r>
        <w:rPr>
          <w:rFonts w:hint="eastAsia"/>
        </w:rPr>
        <w:t>形态特征</w:t>
      </w:r>
    </w:p>
    <w:p w14:paraId="5C87C2F8" w14:textId="77777777" w:rsidR="009C11FF" w:rsidRDefault="009C11FF">
      <w:pPr>
        <w:rPr>
          <w:rFonts w:hint="eastAsia"/>
        </w:rPr>
      </w:pPr>
      <w:r>
        <w:rPr>
          <w:rFonts w:hint="eastAsia"/>
        </w:rPr>
        <w:t>伶鼬体型细长，四肢短小但有力，尾巴相对较长，有助于其在树林间灵活穿梭。成年伶鼬体长一般不超过40厘米，体重多在1公斤以下。它们的毛色依季节变化而有所不同：夏季时毛色呈红褐色，冬季则变为白色或浅灰色，这种换毛现象使它们能够更好地适应环境，在捕食和躲避天敌时获得掩护。伶鼬的眼睛较大，耳朵圆且小，这些特征使得它们在昏暗环境中依然能保持良好的视觉和听觉。</w:t>
      </w:r>
    </w:p>
    <w:p w14:paraId="0B7BDF03" w14:textId="77777777" w:rsidR="009C11FF" w:rsidRDefault="009C11FF">
      <w:pPr>
        <w:rPr>
          <w:rFonts w:hint="eastAsia"/>
        </w:rPr>
      </w:pPr>
    </w:p>
    <w:p w14:paraId="3BA62F05" w14:textId="77777777" w:rsidR="009C11FF" w:rsidRDefault="009C11FF">
      <w:pPr>
        <w:rPr>
          <w:rFonts w:hint="eastAsia"/>
        </w:rPr>
      </w:pPr>
      <w:r>
        <w:rPr>
          <w:rFonts w:hint="eastAsia"/>
        </w:rPr>
        <w:t>生活习性</w:t>
      </w:r>
    </w:p>
    <w:p w14:paraId="0B4AF716" w14:textId="77777777" w:rsidR="009C11FF" w:rsidRDefault="009C11FF">
      <w:pPr>
        <w:rPr>
          <w:rFonts w:hint="eastAsia"/>
        </w:rPr>
      </w:pPr>
      <w:r>
        <w:rPr>
          <w:rFonts w:hint="eastAsia"/>
        </w:rPr>
        <w:t>伶鼬是夜行性动物，大多数活动集中在黄昏后至黎明前这段时间内。它们具有很强的领地意识，通常独自行动，只有在繁殖季节才会与异性短暂相聚。伶鼬的食物来源广泛，包括小型哺乳动物如啮齿类、鸟类、爬行动物及昆虫等，偶尔也会食用果实。伶鼬狩猎技巧高超，行动迅速，常常出其不意地袭击猎物，利用锋利的爪子和牙齿快速制服对手。</w:t>
      </w:r>
    </w:p>
    <w:p w14:paraId="4EE8604D" w14:textId="77777777" w:rsidR="009C11FF" w:rsidRDefault="009C11FF">
      <w:pPr>
        <w:rPr>
          <w:rFonts w:hint="eastAsia"/>
        </w:rPr>
      </w:pPr>
    </w:p>
    <w:p w14:paraId="342D1E53" w14:textId="77777777" w:rsidR="009C11FF" w:rsidRDefault="009C11FF">
      <w:pPr>
        <w:rPr>
          <w:rFonts w:hint="eastAsia"/>
        </w:rPr>
      </w:pPr>
      <w:r>
        <w:rPr>
          <w:rFonts w:hint="eastAsia"/>
        </w:rPr>
        <w:t>繁殖与成长</w:t>
      </w:r>
    </w:p>
    <w:p w14:paraId="6005BCBA" w14:textId="77777777" w:rsidR="009C11FF" w:rsidRDefault="009C11FF">
      <w:pPr>
        <w:rPr>
          <w:rFonts w:hint="eastAsia"/>
        </w:rPr>
      </w:pPr>
      <w:r>
        <w:rPr>
          <w:rFonts w:hint="eastAsia"/>
        </w:rPr>
        <w:t>伶鼬的繁殖期一般发生在春季，雌性怀孕期大约一个月左右，每胎产下幼崽数量不定，少则一两只，多可达六七只。新生幼崽出生时双眼紧闭，全身无毛，完全依赖母亲照顾。随着年龄增长，幼崽逐渐开始探索周围世界，并学习如何捕捉食物。到了秋季，幼崽已经基本具备独立生活的能力，开始离开母亲，寻找自己的生存空间。</w:t>
      </w:r>
    </w:p>
    <w:p w14:paraId="6BBB1B82" w14:textId="77777777" w:rsidR="009C11FF" w:rsidRDefault="009C11FF">
      <w:pPr>
        <w:rPr>
          <w:rFonts w:hint="eastAsia"/>
        </w:rPr>
      </w:pPr>
    </w:p>
    <w:p w14:paraId="2411E628" w14:textId="77777777" w:rsidR="009C11FF" w:rsidRDefault="009C11FF">
      <w:pPr>
        <w:rPr>
          <w:rFonts w:hint="eastAsia"/>
        </w:rPr>
      </w:pPr>
      <w:r>
        <w:rPr>
          <w:rFonts w:hint="eastAsia"/>
        </w:rPr>
        <w:t>保护现状</w:t>
      </w:r>
    </w:p>
    <w:p w14:paraId="56356A12" w14:textId="77777777" w:rsidR="009C11FF" w:rsidRDefault="009C11FF">
      <w:pPr>
        <w:rPr>
          <w:rFonts w:hint="eastAsia"/>
        </w:rPr>
      </w:pPr>
      <w:r>
        <w:rPr>
          <w:rFonts w:hint="eastAsia"/>
        </w:rPr>
        <w:t>尽管伶鼬分布范围较广，但由于栖息地丧失、非法捕猎以及环境污染等因素的影响，部分地区的伶鼬种群数量正面临威胁。因此，国际上多个组织已经开始重视伶鼬的保护工作，通过建立自然保护区、加强法律法规监管等方式来确保这一物种能够得到有效的保护。提高公众对野生动物保护意识也是至关重要的一步，只有当更多的人了解到伶鼬的价值及其面临的困境，我们才能共同为它们创造一个更加安全和谐的生活环境。</w:t>
      </w:r>
    </w:p>
    <w:p w14:paraId="75E35814" w14:textId="77777777" w:rsidR="009C11FF" w:rsidRDefault="009C11FF">
      <w:pPr>
        <w:rPr>
          <w:rFonts w:hint="eastAsia"/>
        </w:rPr>
      </w:pPr>
    </w:p>
    <w:p w14:paraId="5B977280" w14:textId="77777777" w:rsidR="009C11FF" w:rsidRDefault="009C1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63001" w14:textId="2DB6DF0B" w:rsidR="00CD4646" w:rsidRDefault="00CD4646"/>
    <w:sectPr w:rsidR="00CD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46"/>
    <w:rsid w:val="002D0BB4"/>
    <w:rsid w:val="009C11FF"/>
    <w:rsid w:val="00C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A23B-C66A-4FAF-9FAF-E825DE6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