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5068" w14:textId="77777777" w:rsidR="00483857" w:rsidRDefault="00483857">
      <w:pPr>
        <w:rPr>
          <w:rFonts w:hint="eastAsia"/>
        </w:rPr>
      </w:pPr>
      <w:r>
        <w:rPr>
          <w:rFonts w:hint="eastAsia"/>
        </w:rPr>
        <w:t>伶的拼音与字义</w:t>
      </w:r>
    </w:p>
    <w:p w14:paraId="472D99A6" w14:textId="77777777" w:rsidR="00483857" w:rsidRDefault="00483857">
      <w:pPr>
        <w:rPr>
          <w:rFonts w:hint="eastAsia"/>
        </w:rPr>
      </w:pPr>
      <w:r>
        <w:rPr>
          <w:rFonts w:hint="eastAsia"/>
        </w:rPr>
        <w:t>“伶”字的拼音为 lín，它是一个多义词，在不同的语境下有着丰富的含义。在古代汉语中，“伶”通常指代的是聪明、机灵的意思，如《庄子·逍遥游》中有“小知不及大知，小年不及大年，奚以知其然也？朝菌不知晦朔，蟪蛄不知春秋，此小年也。楚之南有冥灵者，以五百岁为春，五百岁为秋；上古有大椿者，以八千岁为春，八千岁为秋，此大年也。而彭祖乃今以久特闻，众人匹之，不亦悲乎！”这里的“小知”即“小智”，可以引申理解为小聪明的人不如大智慧的人。“伶俐”一词就是由此而来，用来形容人头脑灵活、手脚麻利。</w:t>
      </w:r>
    </w:p>
    <w:p w14:paraId="47BA325E" w14:textId="77777777" w:rsidR="00483857" w:rsidRDefault="00483857">
      <w:pPr>
        <w:rPr>
          <w:rFonts w:hint="eastAsia"/>
        </w:rPr>
      </w:pPr>
    </w:p>
    <w:p w14:paraId="1B3A4DC7" w14:textId="77777777" w:rsidR="00483857" w:rsidRDefault="00483857">
      <w:pPr>
        <w:rPr>
          <w:rFonts w:hint="eastAsia"/>
        </w:rPr>
      </w:pPr>
      <w:r>
        <w:rPr>
          <w:rFonts w:hint="eastAsia"/>
        </w:rPr>
        <w:t>伶的历史文化背景</w:t>
      </w:r>
    </w:p>
    <w:p w14:paraId="28927663" w14:textId="77777777" w:rsidR="00483857" w:rsidRDefault="00483857">
      <w:pPr>
        <w:rPr>
          <w:rFonts w:hint="eastAsia"/>
        </w:rPr>
      </w:pPr>
      <w:r>
        <w:rPr>
          <w:rFonts w:hint="eastAsia"/>
        </w:rPr>
        <w:t>在中国历史文化长河中，“伶”也有着特殊的地位。历史上，伶官是指宫廷中的乐官，负责音乐和舞蹈等娱乐活动。这些伶官不仅需要具备音乐才能，还需要有一定的文学修养，因为很多时候他们还要参与诗词歌赋的创作。唐代诗人杜甫在其诗作《赠花卿》中写道：“锦城丝管日纷纷，半入江风半入云。此曲只应天上有，人间能得几回闻。”这里所描述的便是当时宫廷乐师演奏时的情景。伶人也是中国古代戏曲艺术的重要组成部分，他们在舞台上扮演各种角色，通过唱、念、做、打等方式将故事呈现给观众。</w:t>
      </w:r>
    </w:p>
    <w:p w14:paraId="12433833" w14:textId="77777777" w:rsidR="00483857" w:rsidRDefault="00483857">
      <w:pPr>
        <w:rPr>
          <w:rFonts w:hint="eastAsia"/>
        </w:rPr>
      </w:pPr>
    </w:p>
    <w:p w14:paraId="3449D76D" w14:textId="77777777" w:rsidR="00483857" w:rsidRDefault="00483857">
      <w:pPr>
        <w:rPr>
          <w:rFonts w:hint="eastAsia"/>
        </w:rPr>
      </w:pPr>
      <w:r>
        <w:rPr>
          <w:rFonts w:hint="eastAsia"/>
        </w:rPr>
        <w:t>伶的艺术表现形式</w:t>
      </w:r>
    </w:p>
    <w:p w14:paraId="448F499B" w14:textId="77777777" w:rsidR="00483857" w:rsidRDefault="00483857">
      <w:pPr>
        <w:rPr>
          <w:rFonts w:hint="eastAsia"/>
        </w:rPr>
      </w:pPr>
      <w:r>
        <w:rPr>
          <w:rFonts w:hint="eastAsia"/>
        </w:rPr>
        <w:t>随着时代的发展，“伶”的概念逐渐扩展到了更广泛的艺术领域。例如，在京剧以及其他传统戏剧中，伶人们不仅是表演艺术家，更是文化的传承者。他们通过精湛的技艺和深刻的理解，将历史故事、民间传说以及社会百态演绎得淋漓尽致。现代意义上的“伶”还可以指那些活跃于影视圈、娱乐圈的专业人士，他们凭借自身才华赢得了无数粉丝的喜爱和支持。无论是舞台上的精彩演出还是银幕前的魅力展现，都离不开伶人们对艺术不懈追求的精神。</w:t>
      </w:r>
    </w:p>
    <w:p w14:paraId="63FBB5F6" w14:textId="77777777" w:rsidR="00483857" w:rsidRDefault="00483857">
      <w:pPr>
        <w:rPr>
          <w:rFonts w:hint="eastAsia"/>
        </w:rPr>
      </w:pPr>
    </w:p>
    <w:p w14:paraId="40537B1D" w14:textId="77777777" w:rsidR="00483857" w:rsidRDefault="00483857">
      <w:pPr>
        <w:rPr>
          <w:rFonts w:hint="eastAsia"/>
        </w:rPr>
      </w:pPr>
      <w:r>
        <w:rPr>
          <w:rFonts w:hint="eastAsia"/>
        </w:rPr>
        <w:t>伶的社会影响</w:t>
      </w:r>
    </w:p>
    <w:p w14:paraId="1B42B9BE" w14:textId="77777777" w:rsidR="00483857" w:rsidRDefault="00483857">
      <w:pPr>
        <w:rPr>
          <w:rFonts w:hint="eastAsia"/>
        </w:rPr>
      </w:pPr>
      <w:r>
        <w:rPr>
          <w:rFonts w:hint="eastAsia"/>
        </w:rPr>
        <w:t>从古至今，“伶”对社会产生了深远的影响。古代伶官的存在促进了音乐舞蹈艺术的发展，也为后世留下了宝贵的文化遗产。伶人的出现使得戏剧这一艺术形式更加深入人心，成为民众生活中不可或缺的一部分。进入现代社会后，随着媒体技术的进步，伶人们的影响力进一步扩大，他们不仅在国内拥有大量追随者，还通过互联网平台走向世界舞台，向全世界展示中国文化艺术的独特魅力。“伶”不仅仅是一个简单的汉字，它承载着厚重的历史文化底蕴，并且继续在新时代绽放光彩。</w:t>
      </w:r>
    </w:p>
    <w:p w14:paraId="49837B6B" w14:textId="77777777" w:rsidR="00483857" w:rsidRDefault="00483857">
      <w:pPr>
        <w:rPr>
          <w:rFonts w:hint="eastAsia"/>
        </w:rPr>
      </w:pPr>
    </w:p>
    <w:p w14:paraId="4CF4E806" w14:textId="77777777" w:rsidR="00483857" w:rsidRDefault="00483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469C" w14:textId="54228FD6" w:rsidR="00056951" w:rsidRDefault="00056951"/>
    <w:sectPr w:rsidR="0005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51"/>
    <w:rsid w:val="00056951"/>
    <w:rsid w:val="002D0BB4"/>
    <w:rsid w:val="004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EC6B4-07C2-4265-A91D-4DB03BF8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