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43493" w14:textId="77777777" w:rsidR="00407909" w:rsidRDefault="00407909">
      <w:pPr>
        <w:rPr>
          <w:rFonts w:hint="eastAsia"/>
        </w:rPr>
      </w:pPr>
      <w:r>
        <w:rPr>
          <w:rFonts w:hint="eastAsia"/>
        </w:rPr>
        <w:t>书柜的拼音第一声</w:t>
      </w:r>
    </w:p>
    <w:p w14:paraId="7425EC9B" w14:textId="77777777" w:rsidR="00407909" w:rsidRDefault="00407909">
      <w:pPr>
        <w:rPr>
          <w:rFonts w:hint="eastAsia"/>
        </w:rPr>
      </w:pPr>
      <w:r>
        <w:rPr>
          <w:rFonts w:hint="eastAsia"/>
        </w:rPr>
        <w:t>书柜，作为书房中不可或缺的一部分，它的存在不仅是为了满足我们对书籍存放的需求，更是一种文化和艺术的体现。在汉语拼音中，“书柜”的“书”字读作第一声（shū），这代表着一种稳定、平和的状态，正如书籍本身给人带来的宁静与知识的力量。“书”字的第一声也暗示着我们在阅读时所追求的一种心境：平静而专注。这种心境有助于我们在繁忙的生活之余找到一片属于自己的精神净土。</w:t>
      </w:r>
    </w:p>
    <w:p w14:paraId="19CB953D" w14:textId="77777777" w:rsidR="00407909" w:rsidRDefault="00407909">
      <w:pPr>
        <w:rPr>
          <w:rFonts w:hint="eastAsia"/>
        </w:rPr>
      </w:pPr>
    </w:p>
    <w:p w14:paraId="69784FA4" w14:textId="77777777" w:rsidR="00407909" w:rsidRDefault="00407909">
      <w:pPr>
        <w:rPr>
          <w:rFonts w:hint="eastAsia"/>
        </w:rPr>
      </w:pPr>
      <w:r>
        <w:rPr>
          <w:rFonts w:hint="eastAsia"/>
        </w:rPr>
        <w:t>书柜的拼音第二声</w:t>
      </w:r>
    </w:p>
    <w:p w14:paraId="30DFFD70" w14:textId="77777777" w:rsidR="00407909" w:rsidRDefault="00407909">
      <w:pPr>
        <w:rPr>
          <w:rFonts w:hint="eastAsia"/>
        </w:rPr>
      </w:pPr>
      <w:r>
        <w:rPr>
          <w:rFonts w:hint="eastAsia"/>
        </w:rPr>
        <w:t>当我们说到“柜”字时，它在拼音里是第二声（guì）。这一声调的发音上扬，似乎寓意着书柜向上提升的功能——不仅是物理空间上的上升，更是象征着知识和智慧的积累与攀升。书柜的存在使得我们的藏书有了一个安身之所，让每一本书都能找到自己的位置，等待着被翻阅的时刻。从某种意义上讲，书柜就像是一座桥梁，连接着现实世界与文字构建的理想国；又像是一艘航船，载着读者驶向无尽的知识海洋。</w:t>
      </w:r>
    </w:p>
    <w:p w14:paraId="5910C8D0" w14:textId="77777777" w:rsidR="00407909" w:rsidRDefault="00407909">
      <w:pPr>
        <w:rPr>
          <w:rFonts w:hint="eastAsia"/>
        </w:rPr>
      </w:pPr>
    </w:p>
    <w:p w14:paraId="0D95EF9E" w14:textId="77777777" w:rsidR="00407909" w:rsidRDefault="00407909">
      <w:pPr>
        <w:rPr>
          <w:rFonts w:hint="eastAsia"/>
        </w:rPr>
      </w:pPr>
      <w:r>
        <w:rPr>
          <w:rFonts w:hint="eastAsia"/>
        </w:rPr>
        <w:t>书柜的拼音第三声</w:t>
      </w:r>
    </w:p>
    <w:p w14:paraId="4C64DF91" w14:textId="77777777" w:rsidR="00407909" w:rsidRDefault="00407909">
      <w:pPr>
        <w:rPr>
          <w:rFonts w:hint="eastAsia"/>
        </w:rPr>
      </w:pPr>
      <w:r>
        <w:rPr>
          <w:rFonts w:hint="eastAsia"/>
        </w:rPr>
        <w:t>在探索书柜的文化意义时，我们不能忽略其拼音中的第三声。虽然“书柜”这个词组中并没有直接出现第三声的字，但如果我们考虑“书架”（shū jià）这个词的话，其中“架”的拼音就是第三声。第三声的音调特点是先降后升，给人一种曲折回环的感觉，这恰好反映了读书求知之路并非总是一帆风顺，而是充满了挑战与转折。然而，正是这些起伏使我们的学习之旅更加丰富多彩，每一次克服困难后的成长都会让我们更加珍惜所得的知识。</w:t>
      </w:r>
    </w:p>
    <w:p w14:paraId="6E504B2F" w14:textId="77777777" w:rsidR="00407909" w:rsidRDefault="00407909">
      <w:pPr>
        <w:rPr>
          <w:rFonts w:hint="eastAsia"/>
        </w:rPr>
      </w:pPr>
    </w:p>
    <w:p w14:paraId="3F833021" w14:textId="77777777" w:rsidR="00407909" w:rsidRDefault="00407909">
      <w:pPr>
        <w:rPr>
          <w:rFonts w:hint="eastAsia"/>
        </w:rPr>
      </w:pPr>
      <w:r>
        <w:rPr>
          <w:rFonts w:hint="eastAsia"/>
        </w:rPr>
        <w:t>书柜的拼音第四声</w:t>
      </w:r>
    </w:p>
    <w:p w14:paraId="480D7FD1" w14:textId="77777777" w:rsidR="00407909" w:rsidRDefault="00407909">
      <w:pPr>
        <w:rPr>
          <w:rFonts w:hint="eastAsia"/>
        </w:rPr>
      </w:pPr>
      <w:r>
        <w:rPr>
          <w:rFonts w:hint="eastAsia"/>
        </w:rPr>
        <w:t>回到“书柜”的拼音，“柜”的尾音以第四声结束（guì），这是一个坚定而明确的声音，表示事情已经完成或决定。对于书柜而言，这意味着它为书籍提供了一个最终的归属地。每一个书柜都是根据特定的空间和需求设计而成，无论是古典风格还是现代简约，它们都承载着主人的品味与喜好。当一本书被放置到书柜之中，就仿佛找到了自己的归宿，静待下一次被开启的机会。这也提醒着我们，在不断获取新知识的不要忘记回顾过去所学，巩固已有的认知结构。</w:t>
      </w:r>
    </w:p>
    <w:p w14:paraId="53F07B7E" w14:textId="77777777" w:rsidR="00407909" w:rsidRDefault="00407909">
      <w:pPr>
        <w:rPr>
          <w:rFonts w:hint="eastAsia"/>
        </w:rPr>
      </w:pPr>
    </w:p>
    <w:p w14:paraId="66207745" w14:textId="77777777" w:rsidR="00407909" w:rsidRDefault="00407909">
      <w:pPr>
        <w:rPr>
          <w:rFonts w:hint="eastAsia"/>
        </w:rPr>
      </w:pPr>
      <w:r>
        <w:rPr>
          <w:rFonts w:hint="eastAsia"/>
        </w:rPr>
        <w:t>最后的总结</w:t>
      </w:r>
    </w:p>
    <w:p w14:paraId="5744D039" w14:textId="77777777" w:rsidR="00407909" w:rsidRDefault="00407909">
      <w:pPr>
        <w:rPr>
          <w:rFonts w:hint="eastAsia"/>
        </w:rPr>
      </w:pPr>
      <w:r>
        <w:rPr>
          <w:rFonts w:hint="eastAsia"/>
        </w:rPr>
        <w:t>通过分析“书柜”一词在汉语拼音中的四个声调，我们可以更深刻地理解书柜背后蕴含的文化价值和个人情感联系。每一声调都有其独特的含义，共同构成了我们对于书柜这一物品复杂而又丰富的情感体验。书柜不仅仅是一件家具，它是时间的见证者，也是心灵的栖息地；它见证了无数个日夜的学习与思考，成为了个人成长历程中不可或缺的一部分。</w:t>
      </w:r>
    </w:p>
    <w:p w14:paraId="241990B8" w14:textId="77777777" w:rsidR="00407909" w:rsidRDefault="00407909">
      <w:pPr>
        <w:rPr>
          <w:rFonts w:hint="eastAsia"/>
        </w:rPr>
      </w:pPr>
    </w:p>
    <w:p w14:paraId="1DBC7438" w14:textId="77777777" w:rsidR="00407909" w:rsidRDefault="00407909">
      <w:pPr>
        <w:rPr>
          <w:rFonts w:hint="eastAsia"/>
        </w:rPr>
      </w:pPr>
      <w:r>
        <w:rPr>
          <w:rFonts w:hint="eastAsia"/>
        </w:rPr>
        <w:t>本文是由懂得生活网（dongdeshenghuo.com）为大家创作</w:t>
      </w:r>
    </w:p>
    <w:p w14:paraId="5604CD31" w14:textId="03D1ABE7" w:rsidR="001A14CB" w:rsidRDefault="001A14CB"/>
    <w:sectPr w:rsidR="001A1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CB"/>
    <w:rsid w:val="001A14CB"/>
    <w:rsid w:val="002D0BB4"/>
    <w:rsid w:val="0040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E7BC7-075F-4363-B12A-7491E277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4CB"/>
    <w:rPr>
      <w:rFonts w:cstheme="majorBidi"/>
      <w:color w:val="2F5496" w:themeColor="accent1" w:themeShade="BF"/>
      <w:sz w:val="28"/>
      <w:szCs w:val="28"/>
    </w:rPr>
  </w:style>
  <w:style w:type="character" w:customStyle="1" w:styleId="50">
    <w:name w:val="标题 5 字符"/>
    <w:basedOn w:val="a0"/>
    <w:link w:val="5"/>
    <w:uiPriority w:val="9"/>
    <w:semiHidden/>
    <w:rsid w:val="001A14CB"/>
    <w:rPr>
      <w:rFonts w:cstheme="majorBidi"/>
      <w:color w:val="2F5496" w:themeColor="accent1" w:themeShade="BF"/>
      <w:sz w:val="24"/>
    </w:rPr>
  </w:style>
  <w:style w:type="character" w:customStyle="1" w:styleId="60">
    <w:name w:val="标题 6 字符"/>
    <w:basedOn w:val="a0"/>
    <w:link w:val="6"/>
    <w:uiPriority w:val="9"/>
    <w:semiHidden/>
    <w:rsid w:val="001A14CB"/>
    <w:rPr>
      <w:rFonts w:cstheme="majorBidi"/>
      <w:b/>
      <w:bCs/>
      <w:color w:val="2F5496" w:themeColor="accent1" w:themeShade="BF"/>
    </w:rPr>
  </w:style>
  <w:style w:type="character" w:customStyle="1" w:styleId="70">
    <w:name w:val="标题 7 字符"/>
    <w:basedOn w:val="a0"/>
    <w:link w:val="7"/>
    <w:uiPriority w:val="9"/>
    <w:semiHidden/>
    <w:rsid w:val="001A14CB"/>
    <w:rPr>
      <w:rFonts w:cstheme="majorBidi"/>
      <w:b/>
      <w:bCs/>
      <w:color w:val="595959" w:themeColor="text1" w:themeTint="A6"/>
    </w:rPr>
  </w:style>
  <w:style w:type="character" w:customStyle="1" w:styleId="80">
    <w:name w:val="标题 8 字符"/>
    <w:basedOn w:val="a0"/>
    <w:link w:val="8"/>
    <w:uiPriority w:val="9"/>
    <w:semiHidden/>
    <w:rsid w:val="001A14CB"/>
    <w:rPr>
      <w:rFonts w:cstheme="majorBidi"/>
      <w:color w:val="595959" w:themeColor="text1" w:themeTint="A6"/>
    </w:rPr>
  </w:style>
  <w:style w:type="character" w:customStyle="1" w:styleId="90">
    <w:name w:val="标题 9 字符"/>
    <w:basedOn w:val="a0"/>
    <w:link w:val="9"/>
    <w:uiPriority w:val="9"/>
    <w:semiHidden/>
    <w:rsid w:val="001A14CB"/>
    <w:rPr>
      <w:rFonts w:eastAsiaTheme="majorEastAsia" w:cstheme="majorBidi"/>
      <w:color w:val="595959" w:themeColor="text1" w:themeTint="A6"/>
    </w:rPr>
  </w:style>
  <w:style w:type="paragraph" w:styleId="a3">
    <w:name w:val="Title"/>
    <w:basedOn w:val="a"/>
    <w:next w:val="a"/>
    <w:link w:val="a4"/>
    <w:uiPriority w:val="10"/>
    <w:qFormat/>
    <w:rsid w:val="001A1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4CB"/>
    <w:pPr>
      <w:spacing w:before="160"/>
      <w:jc w:val="center"/>
    </w:pPr>
    <w:rPr>
      <w:i/>
      <w:iCs/>
      <w:color w:val="404040" w:themeColor="text1" w:themeTint="BF"/>
    </w:rPr>
  </w:style>
  <w:style w:type="character" w:customStyle="1" w:styleId="a8">
    <w:name w:val="引用 字符"/>
    <w:basedOn w:val="a0"/>
    <w:link w:val="a7"/>
    <w:uiPriority w:val="29"/>
    <w:rsid w:val="001A14CB"/>
    <w:rPr>
      <w:i/>
      <w:iCs/>
      <w:color w:val="404040" w:themeColor="text1" w:themeTint="BF"/>
    </w:rPr>
  </w:style>
  <w:style w:type="paragraph" w:styleId="a9">
    <w:name w:val="List Paragraph"/>
    <w:basedOn w:val="a"/>
    <w:uiPriority w:val="34"/>
    <w:qFormat/>
    <w:rsid w:val="001A14CB"/>
    <w:pPr>
      <w:ind w:left="720"/>
      <w:contextualSpacing/>
    </w:pPr>
  </w:style>
  <w:style w:type="character" w:styleId="aa">
    <w:name w:val="Intense Emphasis"/>
    <w:basedOn w:val="a0"/>
    <w:uiPriority w:val="21"/>
    <w:qFormat/>
    <w:rsid w:val="001A14CB"/>
    <w:rPr>
      <w:i/>
      <w:iCs/>
      <w:color w:val="2F5496" w:themeColor="accent1" w:themeShade="BF"/>
    </w:rPr>
  </w:style>
  <w:style w:type="paragraph" w:styleId="ab">
    <w:name w:val="Intense Quote"/>
    <w:basedOn w:val="a"/>
    <w:next w:val="a"/>
    <w:link w:val="ac"/>
    <w:uiPriority w:val="30"/>
    <w:qFormat/>
    <w:rsid w:val="001A1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4CB"/>
    <w:rPr>
      <w:i/>
      <w:iCs/>
      <w:color w:val="2F5496" w:themeColor="accent1" w:themeShade="BF"/>
    </w:rPr>
  </w:style>
  <w:style w:type="character" w:styleId="ad">
    <w:name w:val="Intense Reference"/>
    <w:basedOn w:val="a0"/>
    <w:uiPriority w:val="32"/>
    <w:qFormat/>
    <w:rsid w:val="001A1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