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90CC" w14:textId="77777777" w:rsidR="00932A7D" w:rsidRDefault="00932A7D">
      <w:pPr>
        <w:rPr>
          <w:rFonts w:hint="eastAsia"/>
        </w:rPr>
      </w:pPr>
      <w:r>
        <w:rPr>
          <w:rFonts w:hint="eastAsia"/>
        </w:rPr>
        <w:t>引言</w:t>
      </w:r>
    </w:p>
    <w:p w14:paraId="66EEF738" w14:textId="77777777" w:rsidR="00932A7D" w:rsidRDefault="00932A7D">
      <w:pPr>
        <w:rPr>
          <w:rFonts w:hint="eastAsia"/>
        </w:rPr>
      </w:pPr>
      <w:r>
        <w:rPr>
          <w:rFonts w:hint="eastAsia"/>
        </w:rPr>
        <w:t>在众多动人心弦的旋律之中，“月曲”以其独特的风格和深邃的情感内涵脱颖而出。作为一部融合东西方音乐元素的作品，它不仅展示了音乐跨越文化的魅力，也成为了连接不同文化背景听众心灵的桥梁。</w:t>
      </w:r>
    </w:p>
    <w:p w14:paraId="201CD032" w14:textId="77777777" w:rsidR="00932A7D" w:rsidRDefault="00932A7D">
      <w:pPr>
        <w:rPr>
          <w:rFonts w:hint="eastAsia"/>
        </w:rPr>
      </w:pPr>
    </w:p>
    <w:p w14:paraId="20FB53B2" w14:textId="77777777" w:rsidR="00932A7D" w:rsidRDefault="00932A7D">
      <w:pPr>
        <w:rPr>
          <w:rFonts w:hint="eastAsia"/>
        </w:rPr>
      </w:pPr>
      <w:r>
        <w:rPr>
          <w:rFonts w:hint="eastAsia"/>
        </w:rPr>
        <w:t>历史渊源</w:t>
      </w:r>
    </w:p>
    <w:p w14:paraId="310CECCD" w14:textId="77777777" w:rsidR="00932A7D" w:rsidRDefault="00932A7D">
      <w:pPr>
        <w:rPr>
          <w:rFonts w:hint="eastAsia"/>
        </w:rPr>
      </w:pPr>
      <w:r>
        <w:rPr>
          <w:rFonts w:hint="eastAsia"/>
        </w:rPr>
        <w:t>“月曲”的诞生可以追溯到20世纪初期，由著名作曲家李明（虚构人物）创作。当时正值东西文化交流频繁的时期，李明受到西方古典音乐的影响，同时也深深植根于中国传统文化，特别是月亮在中国文化中所象征的美好寓意和情感寄托，从而激发了他的灵感，创作出了这部作品。</w:t>
      </w:r>
    </w:p>
    <w:p w14:paraId="1098C028" w14:textId="77777777" w:rsidR="00932A7D" w:rsidRDefault="00932A7D">
      <w:pPr>
        <w:rPr>
          <w:rFonts w:hint="eastAsia"/>
        </w:rPr>
      </w:pPr>
    </w:p>
    <w:p w14:paraId="4393D82D" w14:textId="77777777" w:rsidR="00932A7D" w:rsidRDefault="00932A7D">
      <w:pPr>
        <w:rPr>
          <w:rFonts w:hint="eastAsia"/>
        </w:rPr>
      </w:pPr>
      <w:r>
        <w:rPr>
          <w:rFonts w:hint="eastAsia"/>
        </w:rPr>
        <w:t>音乐特色</w:t>
      </w:r>
    </w:p>
    <w:p w14:paraId="13398D51" w14:textId="77777777" w:rsidR="00932A7D" w:rsidRDefault="00932A7D">
      <w:pPr>
        <w:rPr>
          <w:rFonts w:hint="eastAsia"/>
        </w:rPr>
      </w:pPr>
      <w:r>
        <w:rPr>
          <w:rFonts w:hint="eastAsia"/>
        </w:rPr>
        <w:t>从音乐结构上看，“月曲”巧妙地结合了中国传统五声音阶与西方和声理论，创造出既熟悉又新颖的声音体验。其旋律线条流畅自然，仿佛在讲述一个古老而又永恒的故事。乐器编配方面，除了使用传统的二胡、古筝等民族乐器外，还融入了小提琴、钢琴等西洋乐器，共同编织出一幅绚丽多彩的音乐画卷。</w:t>
      </w:r>
    </w:p>
    <w:p w14:paraId="6C363798" w14:textId="77777777" w:rsidR="00932A7D" w:rsidRDefault="00932A7D">
      <w:pPr>
        <w:rPr>
          <w:rFonts w:hint="eastAsia"/>
        </w:rPr>
      </w:pPr>
    </w:p>
    <w:p w14:paraId="4C00A47F" w14:textId="77777777" w:rsidR="00932A7D" w:rsidRDefault="00932A7D">
      <w:pPr>
        <w:rPr>
          <w:rFonts w:hint="eastAsia"/>
        </w:rPr>
      </w:pPr>
      <w:r>
        <w:rPr>
          <w:rFonts w:hint="eastAsia"/>
        </w:rPr>
        <w:t>文化意义</w:t>
      </w:r>
    </w:p>
    <w:p w14:paraId="33E13C90" w14:textId="77777777" w:rsidR="00932A7D" w:rsidRDefault="00932A7D">
      <w:pPr>
        <w:rPr>
          <w:rFonts w:hint="eastAsia"/>
        </w:rPr>
      </w:pPr>
      <w:r>
        <w:rPr>
          <w:rFonts w:hint="eastAsia"/>
        </w:rPr>
        <w:t>“月曲”不仅仅是一部音乐作品，它更是文化交流与融合的象征。通过这部作品，更多的人开始了解并欣赏到了东方音乐的独特魅力，同时也促进了中外艺术家之间的合作与交流。它还在多个国际场合被演奏，成为传播中华文化的一张名片。</w:t>
      </w:r>
    </w:p>
    <w:p w14:paraId="57B72DC2" w14:textId="77777777" w:rsidR="00932A7D" w:rsidRDefault="00932A7D">
      <w:pPr>
        <w:rPr>
          <w:rFonts w:hint="eastAsia"/>
        </w:rPr>
      </w:pPr>
    </w:p>
    <w:p w14:paraId="6301E818" w14:textId="77777777" w:rsidR="00932A7D" w:rsidRDefault="00932A7D">
      <w:pPr>
        <w:rPr>
          <w:rFonts w:hint="eastAsia"/>
        </w:rPr>
      </w:pPr>
      <w:r>
        <w:rPr>
          <w:rFonts w:hint="eastAsia"/>
        </w:rPr>
        <w:t>最后的总结</w:t>
      </w:r>
    </w:p>
    <w:p w14:paraId="47A6AA6F" w14:textId="77777777" w:rsidR="00932A7D" w:rsidRDefault="00932A7D">
      <w:pPr>
        <w:rPr>
          <w:rFonts w:hint="eastAsia"/>
        </w:rPr>
      </w:pPr>
      <w:r>
        <w:rPr>
          <w:rFonts w:hint="eastAsia"/>
        </w:rPr>
        <w:t>无论是对于音乐爱好者还是普通听众而言，“月曲”都是一部值得细细品味的作品。它用音符搭建起一座沟通心灵的桥梁，让来自世界各地的人们能够共享这份美好。希望未来有更多这样的作品出现，继续书写人类文明交流互鉴的新篇章。</w:t>
      </w:r>
    </w:p>
    <w:p w14:paraId="78B9C0FD" w14:textId="77777777" w:rsidR="00932A7D" w:rsidRDefault="00932A7D">
      <w:pPr>
        <w:rPr>
          <w:rFonts w:hint="eastAsia"/>
        </w:rPr>
      </w:pPr>
    </w:p>
    <w:p w14:paraId="344EF577" w14:textId="77777777" w:rsidR="00932A7D" w:rsidRDefault="00932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D6EE7" w14:textId="092D9237" w:rsidR="00CB0FA3" w:rsidRDefault="00CB0FA3"/>
    <w:sectPr w:rsidR="00CB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A3"/>
    <w:rsid w:val="002D0BB4"/>
    <w:rsid w:val="00932A7D"/>
    <w:rsid w:val="00CB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0A627-264F-4D5C-83F6-1867BD3F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