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C777D" w14:textId="77777777" w:rsidR="00F34CD1" w:rsidRDefault="00F34CD1">
      <w:pPr>
        <w:rPr>
          <w:rFonts w:hint="eastAsia"/>
        </w:rPr>
      </w:pPr>
      <w:r>
        <w:rPr>
          <w:rFonts w:hint="eastAsia"/>
        </w:rPr>
        <w:t>两杯的拼音怎么写</w:t>
      </w:r>
    </w:p>
    <w:p w14:paraId="6F4367E8" w14:textId="77777777" w:rsidR="00F34CD1" w:rsidRDefault="00F34CD1">
      <w:pPr>
        <w:rPr>
          <w:rFonts w:hint="eastAsia"/>
        </w:rPr>
      </w:pPr>
      <w:r>
        <w:rPr>
          <w:rFonts w:hint="eastAsia"/>
        </w:rPr>
        <w:t>在汉语拼音中，“两杯”的拼音写作“liǎng bēi”。这个简单的词汇组合，不仅体现了中文拼音的基本规则，也承载着丰富的文化内涵和日常交流中的实用性。接下来，我们将从几个不同的角度来深入了解“两杯”这一词组。</w:t>
      </w:r>
    </w:p>
    <w:p w14:paraId="065E09B4" w14:textId="77777777" w:rsidR="00F34CD1" w:rsidRDefault="00F34CD1">
      <w:pPr>
        <w:rPr>
          <w:rFonts w:hint="eastAsia"/>
        </w:rPr>
      </w:pPr>
    </w:p>
    <w:p w14:paraId="7EB0CDCB" w14:textId="77777777" w:rsidR="00F34CD1" w:rsidRDefault="00F34CD1">
      <w:pPr>
        <w:rPr>
          <w:rFonts w:hint="eastAsia"/>
        </w:rPr>
      </w:pPr>
      <w:r>
        <w:rPr>
          <w:rFonts w:hint="eastAsia"/>
        </w:rPr>
        <w:t>汉语拼音简介</w:t>
      </w:r>
    </w:p>
    <w:p w14:paraId="5D3A0483" w14:textId="77777777" w:rsidR="00F34CD1" w:rsidRDefault="00F34CD1">
      <w:pPr>
        <w:rPr>
          <w:rFonts w:hint="eastAsia"/>
        </w:rPr>
      </w:pPr>
      <w:r>
        <w:rPr>
          <w:rFonts w:hint="eastAsia"/>
        </w:rPr>
        <w:t>汉语拼音是中华人民共和国的官方罗马字母拼写系统，主要用于拼写普通话（现代标准汉语）。它于1958年被正式采用，并成为学习汉字和推广普通话的重要工具。汉语拼音不仅仅是一个语言符号系统，也是连接中国与世界的桥梁，帮助无数外国人学习中文，感受中华文化的魅力。</w:t>
      </w:r>
    </w:p>
    <w:p w14:paraId="4C11BC1B" w14:textId="77777777" w:rsidR="00F34CD1" w:rsidRDefault="00F34CD1">
      <w:pPr>
        <w:rPr>
          <w:rFonts w:hint="eastAsia"/>
        </w:rPr>
      </w:pPr>
    </w:p>
    <w:p w14:paraId="55E57B6B" w14:textId="77777777" w:rsidR="00F34CD1" w:rsidRDefault="00F34CD1">
      <w:pPr>
        <w:rPr>
          <w:rFonts w:hint="eastAsia"/>
        </w:rPr>
      </w:pPr>
      <w:r>
        <w:rPr>
          <w:rFonts w:hint="eastAsia"/>
        </w:rPr>
        <w:t>两字的拼音解析</w:t>
      </w:r>
    </w:p>
    <w:p w14:paraId="5F430F64" w14:textId="77777777" w:rsidR="00F34CD1" w:rsidRDefault="00F34CD1">
      <w:pPr>
        <w:rPr>
          <w:rFonts w:hint="eastAsia"/>
        </w:rPr>
      </w:pPr>
      <w:r>
        <w:rPr>
          <w:rFonts w:hint="eastAsia"/>
        </w:rPr>
        <w:t>“两”字的拼音为“liǎng”，这是一个三声调的音节，意味着发音时声音要先降后升。此字通常用来表示数量“二”或指代双数事物。“杯”字的拼音则是“bēi”，属于一声调，发音平稳。在实际应用中，“杯”多用于盛装液体的容器，如水杯、酒杯等。</w:t>
      </w:r>
    </w:p>
    <w:p w14:paraId="19429388" w14:textId="77777777" w:rsidR="00F34CD1" w:rsidRDefault="00F34CD1">
      <w:pPr>
        <w:rPr>
          <w:rFonts w:hint="eastAsia"/>
        </w:rPr>
      </w:pPr>
    </w:p>
    <w:p w14:paraId="08E3142C" w14:textId="77777777" w:rsidR="00F34CD1" w:rsidRDefault="00F34CD1">
      <w:pPr>
        <w:rPr>
          <w:rFonts w:hint="eastAsia"/>
        </w:rPr>
      </w:pPr>
      <w:r>
        <w:rPr>
          <w:rFonts w:hint="eastAsia"/>
        </w:rPr>
        <w:t>两杯的文化含义</w:t>
      </w:r>
    </w:p>
    <w:p w14:paraId="5B59E7A4" w14:textId="77777777" w:rsidR="00F34CD1" w:rsidRDefault="00F34CD1">
      <w:pPr>
        <w:rPr>
          <w:rFonts w:hint="eastAsia"/>
        </w:rPr>
      </w:pPr>
      <w:r>
        <w:rPr>
          <w:rFonts w:hint="eastAsia"/>
        </w:rPr>
        <w:t>在中国文化里，“两杯”可以象征友谊、分享和庆祝。比如，在宴请宾客或者家庭聚会时，人们常常会准备两杯饮品，一杯敬给对方，另一杯自己饮用，以此表达尊重和友好。在一些传统节日或是喜庆场合，也会看到用两杯酒进行祝酒的情景，寓意着好事成双，吉祥如意。</w:t>
      </w:r>
    </w:p>
    <w:p w14:paraId="78A00B8E" w14:textId="77777777" w:rsidR="00F34CD1" w:rsidRDefault="00F34CD1">
      <w:pPr>
        <w:rPr>
          <w:rFonts w:hint="eastAsia"/>
        </w:rPr>
      </w:pPr>
    </w:p>
    <w:p w14:paraId="4397D8DA" w14:textId="77777777" w:rsidR="00F34CD1" w:rsidRDefault="00F34CD1">
      <w:pPr>
        <w:rPr>
          <w:rFonts w:hint="eastAsia"/>
        </w:rPr>
      </w:pPr>
      <w:r>
        <w:rPr>
          <w:rFonts w:hint="eastAsia"/>
        </w:rPr>
        <w:t>日常生活中的使用场景</w:t>
      </w:r>
    </w:p>
    <w:p w14:paraId="0E4E733E" w14:textId="77777777" w:rsidR="00F34CD1" w:rsidRDefault="00F34CD1">
      <w:pPr>
        <w:rPr>
          <w:rFonts w:hint="eastAsia"/>
        </w:rPr>
      </w:pPr>
      <w:r>
        <w:rPr>
          <w:rFonts w:hint="eastAsia"/>
        </w:rPr>
        <w:t>在日常生活中，“两杯”的应用场景非常广泛。无论是在餐厅点餐、咖啡馆订咖啡，还是在家自制饮品，我们都会频繁遇到这个词组。例如，当顾客走进一家茶楼，服务员可能会问：“请问需要几杯茶？”而顾客则可能回答说：“两杯，请。”这样的对话简单直接，却又充满了生活的气息。</w:t>
      </w:r>
    </w:p>
    <w:p w14:paraId="292663B5" w14:textId="77777777" w:rsidR="00F34CD1" w:rsidRDefault="00F34CD1">
      <w:pPr>
        <w:rPr>
          <w:rFonts w:hint="eastAsia"/>
        </w:rPr>
      </w:pPr>
    </w:p>
    <w:p w14:paraId="69FF52B8" w14:textId="77777777" w:rsidR="00F34CD1" w:rsidRDefault="00F34CD1">
      <w:pPr>
        <w:rPr>
          <w:rFonts w:hint="eastAsia"/>
        </w:rPr>
      </w:pPr>
      <w:r>
        <w:rPr>
          <w:rFonts w:hint="eastAsia"/>
        </w:rPr>
        <w:t>学习汉语拼音的重要性</w:t>
      </w:r>
    </w:p>
    <w:p w14:paraId="3BE0F2C0" w14:textId="77777777" w:rsidR="00F34CD1" w:rsidRDefault="00F34CD1">
      <w:pPr>
        <w:rPr>
          <w:rFonts w:hint="eastAsia"/>
        </w:rPr>
      </w:pPr>
      <w:r>
        <w:rPr>
          <w:rFonts w:hint="eastAsia"/>
        </w:rPr>
        <w:t>对于初学者而言，掌握正确的汉语拼音读法是非常重要的。准确地读出每个字的拼音有助于提高口语表达能力，同时也有利于记忆汉字。因此，在学习过程中，应该注重练习发音，尤其是像“两杯”这样常用的词语，更应反复朗读，直至熟练掌握。</w:t>
      </w:r>
    </w:p>
    <w:p w14:paraId="4B7A73A6" w14:textId="77777777" w:rsidR="00F34CD1" w:rsidRDefault="00F34CD1">
      <w:pPr>
        <w:rPr>
          <w:rFonts w:hint="eastAsia"/>
        </w:rPr>
      </w:pPr>
    </w:p>
    <w:p w14:paraId="071549A3" w14:textId="77777777" w:rsidR="00F34CD1" w:rsidRDefault="00F34CD1">
      <w:pPr>
        <w:rPr>
          <w:rFonts w:hint="eastAsia"/>
        </w:rPr>
      </w:pPr>
      <w:r>
        <w:rPr>
          <w:rFonts w:hint="eastAsia"/>
        </w:rPr>
        <w:t>最后的总结</w:t>
      </w:r>
    </w:p>
    <w:p w14:paraId="374D10FE" w14:textId="77777777" w:rsidR="00F34CD1" w:rsidRDefault="00F34CD1">
      <w:pPr>
        <w:rPr>
          <w:rFonts w:hint="eastAsia"/>
        </w:rPr>
      </w:pPr>
      <w:r>
        <w:rPr>
          <w:rFonts w:hint="eastAsia"/>
        </w:rPr>
        <w:t>通过上述介绍，我们可以看出，“两杯”的拼音看似简单，却蕴含着深刻的中国文化元素以及实用价值。无论是作为语言学习的一部分，还是作为文化交流的一个窗口，“两杯”的意义都超出了其本身。希望这篇文章能够帮助大家更好地理解这两个汉字背后的拼音知识及其背后的故事。</w:t>
      </w:r>
    </w:p>
    <w:p w14:paraId="4998537C" w14:textId="77777777" w:rsidR="00F34CD1" w:rsidRDefault="00F34CD1">
      <w:pPr>
        <w:rPr>
          <w:rFonts w:hint="eastAsia"/>
        </w:rPr>
      </w:pPr>
    </w:p>
    <w:p w14:paraId="4CAB21AB" w14:textId="77777777" w:rsidR="00F34CD1" w:rsidRDefault="00F34CD1">
      <w:pPr>
        <w:rPr>
          <w:rFonts w:hint="eastAsia"/>
        </w:rPr>
      </w:pPr>
      <w:r>
        <w:rPr>
          <w:rFonts w:hint="eastAsia"/>
        </w:rPr>
        <w:t>本文是由懂得生活网（dongdeshenghuo.com）为大家创作</w:t>
      </w:r>
    </w:p>
    <w:p w14:paraId="5408BAD4" w14:textId="73C7A252" w:rsidR="00867922" w:rsidRDefault="00867922"/>
    <w:sectPr w:rsidR="008679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22"/>
    <w:rsid w:val="002D0BB4"/>
    <w:rsid w:val="00867922"/>
    <w:rsid w:val="00F34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0C254-7ECE-4776-A1E5-C11E7E5A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79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9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9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9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9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9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9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9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9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9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9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9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922"/>
    <w:rPr>
      <w:rFonts w:cstheme="majorBidi"/>
      <w:color w:val="2F5496" w:themeColor="accent1" w:themeShade="BF"/>
      <w:sz w:val="28"/>
      <w:szCs w:val="28"/>
    </w:rPr>
  </w:style>
  <w:style w:type="character" w:customStyle="1" w:styleId="50">
    <w:name w:val="标题 5 字符"/>
    <w:basedOn w:val="a0"/>
    <w:link w:val="5"/>
    <w:uiPriority w:val="9"/>
    <w:semiHidden/>
    <w:rsid w:val="00867922"/>
    <w:rPr>
      <w:rFonts w:cstheme="majorBidi"/>
      <w:color w:val="2F5496" w:themeColor="accent1" w:themeShade="BF"/>
      <w:sz w:val="24"/>
    </w:rPr>
  </w:style>
  <w:style w:type="character" w:customStyle="1" w:styleId="60">
    <w:name w:val="标题 6 字符"/>
    <w:basedOn w:val="a0"/>
    <w:link w:val="6"/>
    <w:uiPriority w:val="9"/>
    <w:semiHidden/>
    <w:rsid w:val="00867922"/>
    <w:rPr>
      <w:rFonts w:cstheme="majorBidi"/>
      <w:b/>
      <w:bCs/>
      <w:color w:val="2F5496" w:themeColor="accent1" w:themeShade="BF"/>
    </w:rPr>
  </w:style>
  <w:style w:type="character" w:customStyle="1" w:styleId="70">
    <w:name w:val="标题 7 字符"/>
    <w:basedOn w:val="a0"/>
    <w:link w:val="7"/>
    <w:uiPriority w:val="9"/>
    <w:semiHidden/>
    <w:rsid w:val="00867922"/>
    <w:rPr>
      <w:rFonts w:cstheme="majorBidi"/>
      <w:b/>
      <w:bCs/>
      <w:color w:val="595959" w:themeColor="text1" w:themeTint="A6"/>
    </w:rPr>
  </w:style>
  <w:style w:type="character" w:customStyle="1" w:styleId="80">
    <w:name w:val="标题 8 字符"/>
    <w:basedOn w:val="a0"/>
    <w:link w:val="8"/>
    <w:uiPriority w:val="9"/>
    <w:semiHidden/>
    <w:rsid w:val="00867922"/>
    <w:rPr>
      <w:rFonts w:cstheme="majorBidi"/>
      <w:color w:val="595959" w:themeColor="text1" w:themeTint="A6"/>
    </w:rPr>
  </w:style>
  <w:style w:type="character" w:customStyle="1" w:styleId="90">
    <w:name w:val="标题 9 字符"/>
    <w:basedOn w:val="a0"/>
    <w:link w:val="9"/>
    <w:uiPriority w:val="9"/>
    <w:semiHidden/>
    <w:rsid w:val="00867922"/>
    <w:rPr>
      <w:rFonts w:eastAsiaTheme="majorEastAsia" w:cstheme="majorBidi"/>
      <w:color w:val="595959" w:themeColor="text1" w:themeTint="A6"/>
    </w:rPr>
  </w:style>
  <w:style w:type="paragraph" w:styleId="a3">
    <w:name w:val="Title"/>
    <w:basedOn w:val="a"/>
    <w:next w:val="a"/>
    <w:link w:val="a4"/>
    <w:uiPriority w:val="10"/>
    <w:qFormat/>
    <w:rsid w:val="008679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9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9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9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922"/>
    <w:pPr>
      <w:spacing w:before="160"/>
      <w:jc w:val="center"/>
    </w:pPr>
    <w:rPr>
      <w:i/>
      <w:iCs/>
      <w:color w:val="404040" w:themeColor="text1" w:themeTint="BF"/>
    </w:rPr>
  </w:style>
  <w:style w:type="character" w:customStyle="1" w:styleId="a8">
    <w:name w:val="引用 字符"/>
    <w:basedOn w:val="a0"/>
    <w:link w:val="a7"/>
    <w:uiPriority w:val="29"/>
    <w:rsid w:val="00867922"/>
    <w:rPr>
      <w:i/>
      <w:iCs/>
      <w:color w:val="404040" w:themeColor="text1" w:themeTint="BF"/>
    </w:rPr>
  </w:style>
  <w:style w:type="paragraph" w:styleId="a9">
    <w:name w:val="List Paragraph"/>
    <w:basedOn w:val="a"/>
    <w:uiPriority w:val="34"/>
    <w:qFormat/>
    <w:rsid w:val="00867922"/>
    <w:pPr>
      <w:ind w:left="720"/>
      <w:contextualSpacing/>
    </w:pPr>
  </w:style>
  <w:style w:type="character" w:styleId="aa">
    <w:name w:val="Intense Emphasis"/>
    <w:basedOn w:val="a0"/>
    <w:uiPriority w:val="21"/>
    <w:qFormat/>
    <w:rsid w:val="00867922"/>
    <w:rPr>
      <w:i/>
      <w:iCs/>
      <w:color w:val="2F5496" w:themeColor="accent1" w:themeShade="BF"/>
    </w:rPr>
  </w:style>
  <w:style w:type="paragraph" w:styleId="ab">
    <w:name w:val="Intense Quote"/>
    <w:basedOn w:val="a"/>
    <w:next w:val="a"/>
    <w:link w:val="ac"/>
    <w:uiPriority w:val="30"/>
    <w:qFormat/>
    <w:rsid w:val="008679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922"/>
    <w:rPr>
      <w:i/>
      <w:iCs/>
      <w:color w:val="2F5496" w:themeColor="accent1" w:themeShade="BF"/>
    </w:rPr>
  </w:style>
  <w:style w:type="character" w:styleId="ad">
    <w:name w:val="Intense Reference"/>
    <w:basedOn w:val="a0"/>
    <w:uiPriority w:val="32"/>
    <w:qFormat/>
    <w:rsid w:val="008679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