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73F01" w14:textId="77777777" w:rsidR="0007482A" w:rsidRDefault="0007482A">
      <w:pPr>
        <w:rPr>
          <w:rFonts w:hint="eastAsia"/>
        </w:rPr>
      </w:pPr>
      <w:r>
        <w:rPr>
          <w:rFonts w:hint="eastAsia"/>
        </w:rPr>
        <w:t>两个的拼音的字有哪些：探索汉语拼音的双音节世界</w:t>
      </w:r>
    </w:p>
    <w:p w14:paraId="764CC941" w14:textId="77777777" w:rsidR="0007482A" w:rsidRDefault="0007482A">
      <w:pPr>
        <w:rPr>
          <w:rFonts w:hint="eastAsia"/>
        </w:rPr>
      </w:pPr>
      <w:r>
        <w:rPr>
          <w:rFonts w:hint="eastAsia"/>
        </w:rPr>
        <w:t>汉语作为世界上最古老且持续使用的语言之一，拥有着丰富多样的词汇和表达方式。在汉语拼音系统中，每一个汉字都有其对应的发音符号，这些符号帮助学习者准确地读出每个字词。当提到“两个的拼音的字”时，我们通常指的是由两个拼音组成的汉字或词语。汉语拼音不仅是中国儿童学习母语的重要工具，也是外国人接触中文的第一步。</w:t>
      </w:r>
    </w:p>
    <w:p w14:paraId="59517E85" w14:textId="77777777" w:rsidR="0007482A" w:rsidRDefault="0007482A">
      <w:pPr>
        <w:rPr>
          <w:rFonts w:hint="eastAsia"/>
        </w:rPr>
      </w:pPr>
    </w:p>
    <w:p w14:paraId="234E07F1" w14:textId="77777777" w:rsidR="0007482A" w:rsidRDefault="0007482A">
      <w:pPr>
        <w:rPr>
          <w:rFonts w:hint="eastAsia"/>
        </w:rPr>
      </w:pPr>
      <w:r>
        <w:rPr>
          <w:rFonts w:hint="eastAsia"/>
        </w:rPr>
        <w:t>拼音基础：单个拼音与组合</w:t>
      </w:r>
    </w:p>
    <w:p w14:paraId="0B9E51B4" w14:textId="77777777" w:rsidR="0007482A" w:rsidRDefault="0007482A">
      <w:pPr>
        <w:rPr>
          <w:rFonts w:hint="eastAsia"/>
        </w:rPr>
      </w:pPr>
      <w:r>
        <w:rPr>
          <w:rFonts w:hint="eastAsia"/>
        </w:rPr>
        <w:t>汉语拼音是1958年正式公布的一种为汉字注音的拉丁字母拼写法。它由声母、韵母和声调组成，其中声母位于前面，相当于辅音；韵母位于后面，类似于元音。对于“两个的拼音的字”，实际上是指那些需要两个拼音来完整表示的汉字或词组。例如，“和平”的拼音是“hé píng”，这里包含了两个独立的拼音单位。这种结构在汉语中非常普遍，因为很多现代汉语的词汇都是由两个或更多个字符构成的。</w:t>
      </w:r>
    </w:p>
    <w:p w14:paraId="4BF80E4B" w14:textId="77777777" w:rsidR="0007482A" w:rsidRDefault="0007482A">
      <w:pPr>
        <w:rPr>
          <w:rFonts w:hint="eastAsia"/>
        </w:rPr>
      </w:pPr>
    </w:p>
    <w:p w14:paraId="42F6F846" w14:textId="77777777" w:rsidR="0007482A" w:rsidRDefault="0007482A">
      <w:pPr>
        <w:rPr>
          <w:rFonts w:hint="eastAsia"/>
        </w:rPr>
      </w:pPr>
      <w:r>
        <w:rPr>
          <w:rFonts w:hint="eastAsia"/>
        </w:rPr>
        <w:t>常见的双拼音字词</w:t>
      </w:r>
    </w:p>
    <w:p w14:paraId="069BAB60" w14:textId="77777777" w:rsidR="0007482A" w:rsidRDefault="0007482A">
      <w:pPr>
        <w:rPr>
          <w:rFonts w:hint="eastAsia"/>
        </w:rPr>
      </w:pPr>
      <w:r>
        <w:rPr>
          <w:rFonts w:hint="eastAsia"/>
        </w:rPr>
        <w:t>在日常交流中，许多常用的汉字和词汇是由两个拼音组成的。比如：“火车（huǒ chē）”、“长城（cháng chéng）”、“大学（dà xué）”。这些词汇不仅在中国人的生活中不可或缺，而且也成为了中国文化的一部分。值得注意的是，虽然它们是由两个拼音组成，但它们表达的概念往往是单一而明确的，这体现了汉语简洁而富有表现力的特点。</w:t>
      </w:r>
    </w:p>
    <w:p w14:paraId="2E14B3B1" w14:textId="77777777" w:rsidR="0007482A" w:rsidRDefault="0007482A">
      <w:pPr>
        <w:rPr>
          <w:rFonts w:hint="eastAsia"/>
        </w:rPr>
      </w:pPr>
    </w:p>
    <w:p w14:paraId="5407A1C0" w14:textId="77777777" w:rsidR="0007482A" w:rsidRDefault="0007482A">
      <w:pPr>
        <w:rPr>
          <w:rFonts w:hint="eastAsia"/>
        </w:rPr>
      </w:pPr>
      <w:r>
        <w:rPr>
          <w:rFonts w:hint="eastAsia"/>
        </w:rPr>
        <w:t>特殊情况下的双拼音现象</w:t>
      </w:r>
    </w:p>
    <w:p w14:paraId="61AB1F0B" w14:textId="77777777" w:rsidR="0007482A" w:rsidRDefault="0007482A">
      <w:pPr>
        <w:rPr>
          <w:rFonts w:hint="eastAsia"/>
        </w:rPr>
      </w:pPr>
      <w:r>
        <w:rPr>
          <w:rFonts w:hint="eastAsia"/>
        </w:rPr>
        <w:t>有时候，一个汉字本身也可以由两个拼音来表示，这种情况相对少见。例如，“鑿”这个字，在某些方言里可以念作“záo zé”，但这并不是标准普通话中的用法。还有一些古汉语或文学作品中的专有名词，可能会出现两个拼音对应一个汉字的情况，但这对于一般的学习者来说并不常见。</w:t>
      </w:r>
    </w:p>
    <w:p w14:paraId="3EF081BD" w14:textId="77777777" w:rsidR="0007482A" w:rsidRDefault="0007482A">
      <w:pPr>
        <w:rPr>
          <w:rFonts w:hint="eastAsia"/>
        </w:rPr>
      </w:pPr>
    </w:p>
    <w:p w14:paraId="4EAF452C" w14:textId="77777777" w:rsidR="0007482A" w:rsidRDefault="0007482A">
      <w:pPr>
        <w:rPr>
          <w:rFonts w:hint="eastAsia"/>
        </w:rPr>
      </w:pPr>
      <w:r>
        <w:rPr>
          <w:rFonts w:hint="eastAsia"/>
        </w:rPr>
        <w:t>学习建议：如何掌握双拼音词汇</w:t>
      </w:r>
    </w:p>
    <w:p w14:paraId="3F3C9033" w14:textId="77777777" w:rsidR="0007482A" w:rsidRDefault="0007482A">
      <w:pPr>
        <w:rPr>
          <w:rFonts w:hint="eastAsia"/>
        </w:rPr>
      </w:pPr>
      <w:r>
        <w:rPr>
          <w:rFonts w:hint="eastAsia"/>
        </w:rPr>
        <w:t>对于想要提高汉语水平的学习者来说，熟悉双拼音词汇是非常重要的。可以通过阅读书籍、观看影视作品以及参与实际对话等方式来积累这类词汇。利用汉语拼音进行单词记忆练习，可以帮助更好地理解和使用这些词汇。了解每个拼音所代表的意义及其在不同语境下的变化规律，也有助于加深对汉语的理解。不断实践和最后的总结经验，是掌握包括双拼音词汇在内的汉语知识的有效途径。</w:t>
      </w:r>
    </w:p>
    <w:p w14:paraId="470CD59E" w14:textId="77777777" w:rsidR="0007482A" w:rsidRDefault="0007482A">
      <w:pPr>
        <w:rPr>
          <w:rFonts w:hint="eastAsia"/>
        </w:rPr>
      </w:pPr>
    </w:p>
    <w:p w14:paraId="0F4F0E21" w14:textId="77777777" w:rsidR="0007482A" w:rsidRDefault="0007482A">
      <w:pPr>
        <w:rPr>
          <w:rFonts w:hint="eastAsia"/>
        </w:rPr>
      </w:pPr>
      <w:r>
        <w:rPr>
          <w:rFonts w:hint="eastAsia"/>
        </w:rPr>
        <w:t>最后的总结：汉语拼音的魅力</w:t>
      </w:r>
    </w:p>
    <w:p w14:paraId="6FD37301" w14:textId="77777777" w:rsidR="0007482A" w:rsidRDefault="0007482A">
      <w:pPr>
        <w:rPr>
          <w:rFonts w:hint="eastAsia"/>
        </w:rPr>
      </w:pPr>
      <w:r>
        <w:rPr>
          <w:rFonts w:hint="eastAsia"/>
        </w:rPr>
        <w:t>汉语拼音不仅仅是汉字的辅助工具，它是连接古今中外学习者的桥梁，承载着中华文化的深厚底蕴。通过了解“两个的拼音的字”，我们可以更深入地感受到汉语的独特魅力和博大精深。无论是初学者还是进阶学习者，都能从探索汉语拼音的过程中获得乐趣，并逐步提升自己的语言能力。</w:t>
      </w:r>
    </w:p>
    <w:p w14:paraId="1488B2BE" w14:textId="77777777" w:rsidR="0007482A" w:rsidRDefault="0007482A">
      <w:pPr>
        <w:rPr>
          <w:rFonts w:hint="eastAsia"/>
        </w:rPr>
      </w:pPr>
    </w:p>
    <w:p w14:paraId="72573042" w14:textId="77777777" w:rsidR="0007482A" w:rsidRDefault="000748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04DFBB" w14:textId="5B3DF119" w:rsidR="00CA7AF5" w:rsidRDefault="00CA7AF5"/>
    <w:sectPr w:rsidR="00CA7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F5"/>
    <w:rsid w:val="0007482A"/>
    <w:rsid w:val="002D0BB4"/>
    <w:rsid w:val="00CA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26D07-E447-47B6-9873-B1486918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A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A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A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A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A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A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A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A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A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A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A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A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A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A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A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A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A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A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A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A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A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A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A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A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A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A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