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B9A7D" w14:textId="77777777" w:rsidR="002A6C02" w:rsidRDefault="002A6C02">
      <w:pPr>
        <w:rPr>
          <w:rFonts w:hint="eastAsia"/>
        </w:rPr>
      </w:pPr>
      <w:r>
        <w:rPr>
          <w:rFonts w:hint="eastAsia"/>
        </w:rPr>
        <w:t>lli：探索拼音中的独特组合</w:t>
      </w:r>
    </w:p>
    <w:p w14:paraId="7C4B18A6" w14:textId="77777777" w:rsidR="002A6C02" w:rsidRDefault="002A6C02">
      <w:pPr>
        <w:rPr>
          <w:rFonts w:hint="eastAsia"/>
        </w:rPr>
      </w:pPr>
      <w:r>
        <w:rPr>
          <w:rFonts w:hint="eastAsia"/>
        </w:rPr>
        <w:t>在汉语拼音的丰富体系中，"lli"并不是一个标准的音节。然而，如果我们把两个“l”的概念作为一种创意的出发点，那么我们可以展开一段关于语言、文化以及创新的有趣探讨。汉语拼音作为普通话的注音工具，是1958年由中华人民共和国政府正式公布的。它使用拉丁字母来表示汉字的发音，使得学习和教授普通话变得更加直观。</w:t>
      </w:r>
    </w:p>
    <w:p w14:paraId="03F0A616" w14:textId="77777777" w:rsidR="002A6C02" w:rsidRDefault="002A6C02">
      <w:pPr>
        <w:rPr>
          <w:rFonts w:hint="eastAsia"/>
        </w:rPr>
      </w:pPr>
    </w:p>
    <w:p w14:paraId="6A62FC1F" w14:textId="77777777" w:rsidR="002A6C02" w:rsidRDefault="002A6C02">
      <w:pPr>
        <w:rPr>
          <w:rFonts w:hint="eastAsia"/>
        </w:rPr>
      </w:pPr>
      <w:r>
        <w:rPr>
          <w:rFonts w:hint="eastAsia"/>
        </w:rPr>
        <w:t>lli：想象的语言桥梁</w:t>
      </w:r>
    </w:p>
    <w:p w14:paraId="66B0A861" w14:textId="77777777" w:rsidR="002A6C02" w:rsidRDefault="002A6C02">
      <w:pPr>
        <w:rPr>
          <w:rFonts w:hint="eastAsia"/>
        </w:rPr>
      </w:pPr>
      <w:r>
        <w:rPr>
          <w:rFonts w:hint="eastAsia"/>
        </w:rPr>
        <w:t>假设我们创造一种新的拼音组合“lli”，它可以作为一个连接传统与现代、东方与西方的文化桥梁。这种假设性的音节可以激发艺术家、作家乃至教育者的灵感，用以表达那些难以言喻的情感或是全新的概念。例如，在诗歌创作中，“lli”可能代表一种轻柔、连绵不断的意境，诗人可以通过它传达水流般的思绪或者风一般的自由。</w:t>
      </w:r>
    </w:p>
    <w:p w14:paraId="6CD7A8C0" w14:textId="77777777" w:rsidR="002A6C02" w:rsidRDefault="002A6C02">
      <w:pPr>
        <w:rPr>
          <w:rFonts w:hint="eastAsia"/>
        </w:rPr>
      </w:pPr>
    </w:p>
    <w:p w14:paraId="2DBDE06E" w14:textId="77777777" w:rsidR="002A6C02" w:rsidRDefault="002A6C02">
      <w:pPr>
        <w:rPr>
          <w:rFonts w:hint="eastAsia"/>
        </w:rPr>
      </w:pPr>
      <w:r>
        <w:rPr>
          <w:rFonts w:hint="eastAsia"/>
        </w:rPr>
        <w:t>lli：文化和艺术的新载体</w:t>
      </w:r>
    </w:p>
    <w:p w14:paraId="19492C00" w14:textId="77777777" w:rsidR="002A6C02" w:rsidRDefault="002A6C02">
      <w:pPr>
        <w:rPr>
          <w:rFonts w:hint="eastAsia"/>
        </w:rPr>
      </w:pPr>
      <w:r>
        <w:rPr>
          <w:rFonts w:hint="eastAsia"/>
        </w:rPr>
        <w:t>在视觉艺术领域，“lli”可以被诠释为线条的重复与变化，象征着连续性和多样性。画家可能会用连续的线性图案来表现这一主题，而雕塑家则可能通过螺旋形或环状结构体现其理念。音乐家也许会尝试将这个假想的音节转化为旋律的一部分，利用双L的声音特性创造出独特的节奏模式。舞蹈编导也能够从中获得启发，设计出一系列流畅的动作，反映出“lli”所蕴含的动态美感。</w:t>
      </w:r>
    </w:p>
    <w:p w14:paraId="09C6F8C0" w14:textId="77777777" w:rsidR="002A6C02" w:rsidRDefault="002A6C02">
      <w:pPr>
        <w:rPr>
          <w:rFonts w:hint="eastAsia"/>
        </w:rPr>
      </w:pPr>
    </w:p>
    <w:p w14:paraId="39118AE7" w14:textId="77777777" w:rsidR="002A6C02" w:rsidRDefault="002A6C02">
      <w:pPr>
        <w:rPr>
          <w:rFonts w:hint="eastAsia"/>
        </w:rPr>
      </w:pPr>
      <w:r>
        <w:rPr>
          <w:rFonts w:hint="eastAsia"/>
        </w:rPr>
        <w:t>lli：教育领域的创新尝试</w:t>
      </w:r>
    </w:p>
    <w:p w14:paraId="3C1E9727" w14:textId="77777777" w:rsidR="002A6C02" w:rsidRDefault="002A6C02">
      <w:pPr>
        <w:rPr>
          <w:rFonts w:hint="eastAsia"/>
        </w:rPr>
      </w:pPr>
      <w:r>
        <w:rPr>
          <w:rFonts w:hint="eastAsia"/>
        </w:rPr>
        <w:t>对于教育者来说，“lli”提供了一个探索非传统教学方法的机会。教师可以在课堂上引入这个虚构的音节，鼓励学生们发挥想象力，进行跨学科的学习活动。比如，在一堂中文课上，老师可以让学生围绕“lli”编写故事、绘制图画或是编排短剧；在英语课上，则可以讨论如何用英文解释这样一个不存在于标准拼音系统中的元素。这样的练习不仅能够提升学生的创造力，还能加深他们对语言结构的理解。</w:t>
      </w:r>
    </w:p>
    <w:p w14:paraId="2944DD17" w14:textId="77777777" w:rsidR="002A6C02" w:rsidRDefault="002A6C02">
      <w:pPr>
        <w:rPr>
          <w:rFonts w:hint="eastAsia"/>
        </w:rPr>
      </w:pPr>
    </w:p>
    <w:p w14:paraId="7AE48375" w14:textId="77777777" w:rsidR="002A6C02" w:rsidRDefault="002A6C02">
      <w:pPr>
        <w:rPr>
          <w:rFonts w:hint="eastAsia"/>
        </w:rPr>
      </w:pPr>
      <w:r>
        <w:rPr>
          <w:rFonts w:hint="eastAsia"/>
        </w:rPr>
        <w:t>lli：未来可能性的展望</w:t>
      </w:r>
    </w:p>
    <w:p w14:paraId="5920F541" w14:textId="77777777" w:rsidR="002A6C02" w:rsidRDefault="002A6C02">
      <w:pPr>
        <w:rPr>
          <w:rFonts w:hint="eastAsia"/>
        </w:rPr>
      </w:pPr>
      <w:r>
        <w:rPr>
          <w:rFonts w:hint="eastAsia"/>
        </w:rPr>
        <w:t>虽然“lli”目前只是一个理论上的拼音组合，但它提醒我们语言是不断演化的。随着全球化进程加快以及科技日新月异的发展，未来或许会出现更多新颖的语言形式。无论是为了适应网络交流的需求还是为了反映多元文化的融合，我们都应该保持开放的心态去接纳和理解这些变化。毕竟，每一种新的表达方式都是人类智慧结晶的一部分，它们共同构成了丰富多彩的世界文化图谱。</w:t>
      </w:r>
    </w:p>
    <w:p w14:paraId="66C67416" w14:textId="77777777" w:rsidR="002A6C02" w:rsidRDefault="002A6C02">
      <w:pPr>
        <w:rPr>
          <w:rFonts w:hint="eastAsia"/>
        </w:rPr>
      </w:pPr>
    </w:p>
    <w:p w14:paraId="1BF3C8E4" w14:textId="77777777" w:rsidR="002A6C02" w:rsidRDefault="002A6C02">
      <w:pPr>
        <w:rPr>
          <w:rFonts w:hint="eastAsia"/>
        </w:rPr>
      </w:pPr>
      <w:r>
        <w:rPr>
          <w:rFonts w:hint="eastAsia"/>
        </w:rPr>
        <w:t>本文是由懂得生活网（dongdeshenghuo.com）为大家创作</w:t>
      </w:r>
    </w:p>
    <w:p w14:paraId="6BFACA29" w14:textId="66606AF3" w:rsidR="0016258B" w:rsidRDefault="0016258B"/>
    <w:sectPr w:rsidR="00162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8B"/>
    <w:rsid w:val="0016258B"/>
    <w:rsid w:val="002A6C02"/>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D659C-6E3A-48E8-8368-F87B26D8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5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5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5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5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5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5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5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5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5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5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5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5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58B"/>
    <w:rPr>
      <w:rFonts w:cstheme="majorBidi"/>
      <w:color w:val="2F5496" w:themeColor="accent1" w:themeShade="BF"/>
      <w:sz w:val="28"/>
      <w:szCs w:val="28"/>
    </w:rPr>
  </w:style>
  <w:style w:type="character" w:customStyle="1" w:styleId="50">
    <w:name w:val="标题 5 字符"/>
    <w:basedOn w:val="a0"/>
    <w:link w:val="5"/>
    <w:uiPriority w:val="9"/>
    <w:semiHidden/>
    <w:rsid w:val="0016258B"/>
    <w:rPr>
      <w:rFonts w:cstheme="majorBidi"/>
      <w:color w:val="2F5496" w:themeColor="accent1" w:themeShade="BF"/>
      <w:sz w:val="24"/>
    </w:rPr>
  </w:style>
  <w:style w:type="character" w:customStyle="1" w:styleId="60">
    <w:name w:val="标题 6 字符"/>
    <w:basedOn w:val="a0"/>
    <w:link w:val="6"/>
    <w:uiPriority w:val="9"/>
    <w:semiHidden/>
    <w:rsid w:val="0016258B"/>
    <w:rPr>
      <w:rFonts w:cstheme="majorBidi"/>
      <w:b/>
      <w:bCs/>
      <w:color w:val="2F5496" w:themeColor="accent1" w:themeShade="BF"/>
    </w:rPr>
  </w:style>
  <w:style w:type="character" w:customStyle="1" w:styleId="70">
    <w:name w:val="标题 7 字符"/>
    <w:basedOn w:val="a0"/>
    <w:link w:val="7"/>
    <w:uiPriority w:val="9"/>
    <w:semiHidden/>
    <w:rsid w:val="0016258B"/>
    <w:rPr>
      <w:rFonts w:cstheme="majorBidi"/>
      <w:b/>
      <w:bCs/>
      <w:color w:val="595959" w:themeColor="text1" w:themeTint="A6"/>
    </w:rPr>
  </w:style>
  <w:style w:type="character" w:customStyle="1" w:styleId="80">
    <w:name w:val="标题 8 字符"/>
    <w:basedOn w:val="a0"/>
    <w:link w:val="8"/>
    <w:uiPriority w:val="9"/>
    <w:semiHidden/>
    <w:rsid w:val="0016258B"/>
    <w:rPr>
      <w:rFonts w:cstheme="majorBidi"/>
      <w:color w:val="595959" w:themeColor="text1" w:themeTint="A6"/>
    </w:rPr>
  </w:style>
  <w:style w:type="character" w:customStyle="1" w:styleId="90">
    <w:name w:val="标题 9 字符"/>
    <w:basedOn w:val="a0"/>
    <w:link w:val="9"/>
    <w:uiPriority w:val="9"/>
    <w:semiHidden/>
    <w:rsid w:val="0016258B"/>
    <w:rPr>
      <w:rFonts w:eastAsiaTheme="majorEastAsia" w:cstheme="majorBidi"/>
      <w:color w:val="595959" w:themeColor="text1" w:themeTint="A6"/>
    </w:rPr>
  </w:style>
  <w:style w:type="paragraph" w:styleId="a3">
    <w:name w:val="Title"/>
    <w:basedOn w:val="a"/>
    <w:next w:val="a"/>
    <w:link w:val="a4"/>
    <w:uiPriority w:val="10"/>
    <w:qFormat/>
    <w:rsid w:val="001625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5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58B"/>
    <w:pPr>
      <w:spacing w:before="160"/>
      <w:jc w:val="center"/>
    </w:pPr>
    <w:rPr>
      <w:i/>
      <w:iCs/>
      <w:color w:val="404040" w:themeColor="text1" w:themeTint="BF"/>
    </w:rPr>
  </w:style>
  <w:style w:type="character" w:customStyle="1" w:styleId="a8">
    <w:name w:val="引用 字符"/>
    <w:basedOn w:val="a0"/>
    <w:link w:val="a7"/>
    <w:uiPriority w:val="29"/>
    <w:rsid w:val="0016258B"/>
    <w:rPr>
      <w:i/>
      <w:iCs/>
      <w:color w:val="404040" w:themeColor="text1" w:themeTint="BF"/>
    </w:rPr>
  </w:style>
  <w:style w:type="paragraph" w:styleId="a9">
    <w:name w:val="List Paragraph"/>
    <w:basedOn w:val="a"/>
    <w:uiPriority w:val="34"/>
    <w:qFormat/>
    <w:rsid w:val="0016258B"/>
    <w:pPr>
      <w:ind w:left="720"/>
      <w:contextualSpacing/>
    </w:pPr>
  </w:style>
  <w:style w:type="character" w:styleId="aa">
    <w:name w:val="Intense Emphasis"/>
    <w:basedOn w:val="a0"/>
    <w:uiPriority w:val="21"/>
    <w:qFormat/>
    <w:rsid w:val="0016258B"/>
    <w:rPr>
      <w:i/>
      <w:iCs/>
      <w:color w:val="2F5496" w:themeColor="accent1" w:themeShade="BF"/>
    </w:rPr>
  </w:style>
  <w:style w:type="paragraph" w:styleId="ab">
    <w:name w:val="Intense Quote"/>
    <w:basedOn w:val="a"/>
    <w:next w:val="a"/>
    <w:link w:val="ac"/>
    <w:uiPriority w:val="30"/>
    <w:qFormat/>
    <w:rsid w:val="00162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58B"/>
    <w:rPr>
      <w:i/>
      <w:iCs/>
      <w:color w:val="2F5496" w:themeColor="accent1" w:themeShade="BF"/>
    </w:rPr>
  </w:style>
  <w:style w:type="character" w:styleId="ad">
    <w:name w:val="Intense Reference"/>
    <w:basedOn w:val="a0"/>
    <w:uiPriority w:val="32"/>
    <w:qFormat/>
    <w:rsid w:val="001625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