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7952B" w14:textId="77777777" w:rsidR="00B04128" w:rsidRDefault="00B04128">
      <w:pPr>
        <w:rPr>
          <w:rFonts w:hint="eastAsia"/>
        </w:rPr>
      </w:pPr>
      <w:r>
        <w:rPr>
          <w:rFonts w:hint="eastAsia"/>
        </w:rPr>
        <w:t>黠的拼音和组词</w:t>
      </w:r>
    </w:p>
    <w:p w14:paraId="3B368377" w14:textId="77777777" w:rsidR="00B04128" w:rsidRDefault="00B04128">
      <w:pPr>
        <w:rPr>
          <w:rFonts w:hint="eastAsia"/>
        </w:rPr>
      </w:pPr>
      <w:r>
        <w:rPr>
          <w:rFonts w:hint="eastAsia"/>
        </w:rPr>
        <w:t>在汉语学习的过程中，了解汉字的正确发音以及如何灵活运用这些汉字进行词汇构建是至关重要的。今天，我们就来深入探讨一个充满智慧与狡猾双重含义的汉字——“黠”。</w:t>
      </w:r>
    </w:p>
    <w:p w14:paraId="7E8D3CDE" w14:textId="77777777" w:rsidR="00B04128" w:rsidRDefault="00B04128">
      <w:pPr>
        <w:rPr>
          <w:rFonts w:hint="eastAsia"/>
        </w:rPr>
      </w:pPr>
    </w:p>
    <w:p w14:paraId="40C85B8F" w14:textId="77777777" w:rsidR="00B04128" w:rsidRDefault="00B04128">
      <w:pPr>
        <w:rPr>
          <w:rFonts w:hint="eastAsia"/>
        </w:rPr>
      </w:pPr>
      <w:r>
        <w:rPr>
          <w:rFonts w:hint="eastAsia"/>
        </w:rPr>
        <w:t>黠的拼音解析</w:t>
      </w:r>
    </w:p>
    <w:p w14:paraId="39C9FF03" w14:textId="77777777" w:rsidR="00B04128" w:rsidRDefault="00B04128">
      <w:pPr>
        <w:rPr>
          <w:rFonts w:hint="eastAsia"/>
        </w:rPr>
      </w:pPr>
      <w:r>
        <w:rPr>
          <w:rFonts w:hint="eastAsia"/>
        </w:rPr>
        <w:t>“黠”的拼音是xiá，读作第二声。这个字的发音独特，不常见于日常交流中，但其独特的语义使得它在文学作品、成语故事等场合中占有重要的一席之地。理解“黠”的准确发音有助于我们更好地欣赏古代文人墨客笔下的文字之美，并能更加精准地表达复杂的情感与思想。</w:t>
      </w:r>
    </w:p>
    <w:p w14:paraId="2BA79DEF" w14:textId="77777777" w:rsidR="00B04128" w:rsidRDefault="00B04128">
      <w:pPr>
        <w:rPr>
          <w:rFonts w:hint="eastAsia"/>
        </w:rPr>
      </w:pPr>
    </w:p>
    <w:p w14:paraId="5BDB8637" w14:textId="77777777" w:rsidR="00B04128" w:rsidRDefault="00B04128">
      <w:pPr>
        <w:rPr>
          <w:rFonts w:hint="eastAsia"/>
        </w:rPr>
      </w:pPr>
      <w:r>
        <w:rPr>
          <w:rFonts w:hint="eastAsia"/>
        </w:rPr>
        <w:t>黠的语义背景</w:t>
      </w:r>
    </w:p>
    <w:p w14:paraId="4351AB08" w14:textId="77777777" w:rsidR="00B04128" w:rsidRDefault="00B04128">
      <w:pPr>
        <w:rPr>
          <w:rFonts w:hint="eastAsia"/>
        </w:rPr>
      </w:pPr>
      <w:r>
        <w:rPr>
          <w:rFonts w:hint="eastAsia"/>
        </w:rPr>
        <w:t>从语义上看，“黠”通常用来形容人的聪明机智，但也带有狡猾、诡计多端的负面含义。在中国传统文化中，“黠”往往出现在描述人物性格或是故事情节发展的描述之中，既展现了人物的智慧，也暗示了其可能存在的阴暗面。例如，在《红楼梦》这部伟大的古典小说中，就有许多角色的性格特点可以用“黠”来形容。</w:t>
      </w:r>
    </w:p>
    <w:p w14:paraId="3F5BDC37" w14:textId="77777777" w:rsidR="00B04128" w:rsidRDefault="00B04128">
      <w:pPr>
        <w:rPr>
          <w:rFonts w:hint="eastAsia"/>
        </w:rPr>
      </w:pPr>
    </w:p>
    <w:p w14:paraId="4849DB45" w14:textId="77777777" w:rsidR="00B04128" w:rsidRDefault="00B04128">
      <w:pPr>
        <w:rPr>
          <w:rFonts w:hint="eastAsia"/>
        </w:rPr>
      </w:pPr>
      <w:r>
        <w:rPr>
          <w:rFonts w:hint="eastAsia"/>
        </w:rPr>
        <w:t>基于“黠”的组词实例</w:t>
      </w:r>
    </w:p>
    <w:p w14:paraId="12E927A0" w14:textId="77777777" w:rsidR="00B04128" w:rsidRDefault="00B04128">
      <w:pPr>
        <w:rPr>
          <w:rFonts w:hint="eastAsia"/>
        </w:rPr>
      </w:pPr>
      <w:r>
        <w:rPr>
          <w:rFonts w:hint="eastAsia"/>
        </w:rPr>
        <w:t>以“黠”为基础，我们可以构建出一些非常有趣且富有深意的词语。“黠慧”就是其中之一，意思是聪明而机灵，带有一定的狡猾成分；另一个例子是“黠鼠”，这个词常用来比喻那些非常聪明但行事略显狡诈的人或事物。通过这些词汇的应用，我们可以更细腻地描绘人物形象，丰富文本内容。</w:t>
      </w:r>
    </w:p>
    <w:p w14:paraId="0069364E" w14:textId="77777777" w:rsidR="00B04128" w:rsidRDefault="00B04128">
      <w:pPr>
        <w:rPr>
          <w:rFonts w:hint="eastAsia"/>
        </w:rPr>
      </w:pPr>
    </w:p>
    <w:p w14:paraId="5D1C0440" w14:textId="77777777" w:rsidR="00B04128" w:rsidRDefault="00B04128">
      <w:pPr>
        <w:rPr>
          <w:rFonts w:hint="eastAsia"/>
        </w:rPr>
      </w:pPr>
      <w:r>
        <w:rPr>
          <w:rFonts w:hint="eastAsia"/>
        </w:rPr>
        <w:t>黠在现代汉语中的应用</w:t>
      </w:r>
    </w:p>
    <w:p w14:paraId="0D85EE4E" w14:textId="77777777" w:rsidR="00B04128" w:rsidRDefault="00B04128">
      <w:pPr>
        <w:rPr>
          <w:rFonts w:hint="eastAsia"/>
        </w:rPr>
      </w:pPr>
      <w:r>
        <w:rPr>
          <w:rFonts w:hint="eastAsia"/>
        </w:rPr>
        <w:t>尽管“黠”字较为生僻，但在现代社会中，我们仍然可以在特定的情境下看到它的身影。比如，在一些需要展示人物复杂性格特征的文学创作中，或者是在讨论某些历史事件时，用“黠”来形容参与者的智慧与策略性行为。随着中国文化的国际传播，“黠”作为汉字文化的一部分，也被越来越多的外国友人所认识和喜爱。</w:t>
      </w:r>
    </w:p>
    <w:p w14:paraId="24E7F798" w14:textId="77777777" w:rsidR="00B04128" w:rsidRDefault="00B04128">
      <w:pPr>
        <w:rPr>
          <w:rFonts w:hint="eastAsia"/>
        </w:rPr>
      </w:pPr>
    </w:p>
    <w:p w14:paraId="4493866F" w14:textId="77777777" w:rsidR="00B04128" w:rsidRDefault="00B04128">
      <w:pPr>
        <w:rPr>
          <w:rFonts w:hint="eastAsia"/>
        </w:rPr>
      </w:pPr>
      <w:r>
        <w:rPr>
          <w:rFonts w:hint="eastAsia"/>
        </w:rPr>
        <w:t>最后的总结</w:t>
      </w:r>
    </w:p>
    <w:p w14:paraId="150BC129" w14:textId="77777777" w:rsidR="00B04128" w:rsidRDefault="00B04128">
      <w:pPr>
        <w:rPr>
          <w:rFonts w:hint="eastAsia"/>
        </w:rPr>
      </w:pPr>
      <w:r>
        <w:rPr>
          <w:rFonts w:hint="eastAsia"/>
        </w:rPr>
        <w:t>通过对“黠”的拼音及组词的学习，我们不仅加深了对这一汉字的理解，同时也掌握了如何利用它来增强我们的语言表达能力。无论是写作还是日常交流，“黠”都能为我们提供一种独特的视角去观察世界，让我们的思维变得更加丰富多彩。</w:t>
      </w:r>
    </w:p>
    <w:p w14:paraId="71A0D953" w14:textId="77777777" w:rsidR="00B04128" w:rsidRDefault="00B04128">
      <w:pPr>
        <w:rPr>
          <w:rFonts w:hint="eastAsia"/>
        </w:rPr>
      </w:pPr>
    </w:p>
    <w:p w14:paraId="178610AC" w14:textId="77777777" w:rsidR="00B04128" w:rsidRDefault="00B04128">
      <w:pPr>
        <w:rPr>
          <w:rFonts w:hint="eastAsia"/>
        </w:rPr>
      </w:pPr>
      <w:r>
        <w:rPr>
          <w:rFonts w:hint="eastAsia"/>
        </w:rPr>
        <w:t xml:space="preserve"> </w:t>
      </w:r>
    </w:p>
    <w:p w14:paraId="1150C73D" w14:textId="77777777" w:rsidR="00B04128" w:rsidRDefault="00B04128">
      <w:pPr>
        <w:rPr>
          <w:rFonts w:hint="eastAsia"/>
        </w:rPr>
      </w:pPr>
      <w:r>
        <w:rPr>
          <w:rFonts w:hint="eastAsia"/>
        </w:rPr>
        <w:t>本文是由懂得生活网（dongdeshenghuo.com）为大家创作</w:t>
      </w:r>
    </w:p>
    <w:p w14:paraId="665DE17A" w14:textId="77777777" w:rsidR="00B04128" w:rsidRDefault="00B04128">
      <w:pPr>
        <w:rPr>
          <w:rFonts w:hint="eastAsia"/>
        </w:rPr>
      </w:pPr>
    </w:p>
    <w:p w14:paraId="2562F57D" w14:textId="77777777" w:rsidR="00B04128" w:rsidRDefault="00B04128">
      <w:pPr>
        <w:rPr>
          <w:rFonts w:hint="eastAsia"/>
        </w:rPr>
      </w:pPr>
    </w:p>
    <w:p w14:paraId="549B07F9" w14:textId="77777777" w:rsidR="00B04128" w:rsidRDefault="00B04128">
      <w:pPr>
        <w:rPr>
          <w:rFonts w:hint="eastAsia"/>
        </w:rPr>
      </w:pPr>
    </w:p>
    <w:p w14:paraId="099094DD" w14:textId="77777777" w:rsidR="00B04128" w:rsidRDefault="00B04128">
      <w:pPr>
        <w:rPr>
          <w:rFonts w:hint="eastAsia"/>
        </w:rPr>
      </w:pPr>
      <w:r>
        <w:rPr>
          <w:rFonts w:hint="eastAsia"/>
        </w:rPr>
        <w:t>点击下载 黠的拼音和组词Word版本可打印</w:t>
      </w:r>
    </w:p>
    <w:p w14:paraId="4421FB46" w14:textId="5A8DB61E" w:rsidR="00E51BC0" w:rsidRDefault="00E51BC0"/>
    <w:sectPr w:rsidR="00E51B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BC0"/>
    <w:rsid w:val="00451AD6"/>
    <w:rsid w:val="00B04128"/>
    <w:rsid w:val="00E51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FCADC-EAA9-48CB-BE1E-534B1D57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B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B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B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B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B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B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B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B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B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B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B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B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BC0"/>
    <w:rPr>
      <w:rFonts w:cstheme="majorBidi"/>
      <w:color w:val="2F5496" w:themeColor="accent1" w:themeShade="BF"/>
      <w:sz w:val="28"/>
      <w:szCs w:val="28"/>
    </w:rPr>
  </w:style>
  <w:style w:type="character" w:customStyle="1" w:styleId="50">
    <w:name w:val="标题 5 字符"/>
    <w:basedOn w:val="a0"/>
    <w:link w:val="5"/>
    <w:uiPriority w:val="9"/>
    <w:semiHidden/>
    <w:rsid w:val="00E51BC0"/>
    <w:rPr>
      <w:rFonts w:cstheme="majorBidi"/>
      <w:color w:val="2F5496" w:themeColor="accent1" w:themeShade="BF"/>
      <w:sz w:val="24"/>
    </w:rPr>
  </w:style>
  <w:style w:type="character" w:customStyle="1" w:styleId="60">
    <w:name w:val="标题 6 字符"/>
    <w:basedOn w:val="a0"/>
    <w:link w:val="6"/>
    <w:uiPriority w:val="9"/>
    <w:semiHidden/>
    <w:rsid w:val="00E51BC0"/>
    <w:rPr>
      <w:rFonts w:cstheme="majorBidi"/>
      <w:b/>
      <w:bCs/>
      <w:color w:val="2F5496" w:themeColor="accent1" w:themeShade="BF"/>
    </w:rPr>
  </w:style>
  <w:style w:type="character" w:customStyle="1" w:styleId="70">
    <w:name w:val="标题 7 字符"/>
    <w:basedOn w:val="a0"/>
    <w:link w:val="7"/>
    <w:uiPriority w:val="9"/>
    <w:semiHidden/>
    <w:rsid w:val="00E51BC0"/>
    <w:rPr>
      <w:rFonts w:cstheme="majorBidi"/>
      <w:b/>
      <w:bCs/>
      <w:color w:val="595959" w:themeColor="text1" w:themeTint="A6"/>
    </w:rPr>
  </w:style>
  <w:style w:type="character" w:customStyle="1" w:styleId="80">
    <w:name w:val="标题 8 字符"/>
    <w:basedOn w:val="a0"/>
    <w:link w:val="8"/>
    <w:uiPriority w:val="9"/>
    <w:semiHidden/>
    <w:rsid w:val="00E51BC0"/>
    <w:rPr>
      <w:rFonts w:cstheme="majorBidi"/>
      <w:color w:val="595959" w:themeColor="text1" w:themeTint="A6"/>
    </w:rPr>
  </w:style>
  <w:style w:type="character" w:customStyle="1" w:styleId="90">
    <w:name w:val="标题 9 字符"/>
    <w:basedOn w:val="a0"/>
    <w:link w:val="9"/>
    <w:uiPriority w:val="9"/>
    <w:semiHidden/>
    <w:rsid w:val="00E51BC0"/>
    <w:rPr>
      <w:rFonts w:eastAsiaTheme="majorEastAsia" w:cstheme="majorBidi"/>
      <w:color w:val="595959" w:themeColor="text1" w:themeTint="A6"/>
    </w:rPr>
  </w:style>
  <w:style w:type="paragraph" w:styleId="a3">
    <w:name w:val="Title"/>
    <w:basedOn w:val="a"/>
    <w:next w:val="a"/>
    <w:link w:val="a4"/>
    <w:uiPriority w:val="10"/>
    <w:qFormat/>
    <w:rsid w:val="00E51B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B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B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B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BC0"/>
    <w:pPr>
      <w:spacing w:before="160"/>
      <w:jc w:val="center"/>
    </w:pPr>
    <w:rPr>
      <w:i/>
      <w:iCs/>
      <w:color w:val="404040" w:themeColor="text1" w:themeTint="BF"/>
    </w:rPr>
  </w:style>
  <w:style w:type="character" w:customStyle="1" w:styleId="a8">
    <w:name w:val="引用 字符"/>
    <w:basedOn w:val="a0"/>
    <w:link w:val="a7"/>
    <w:uiPriority w:val="29"/>
    <w:rsid w:val="00E51BC0"/>
    <w:rPr>
      <w:i/>
      <w:iCs/>
      <w:color w:val="404040" w:themeColor="text1" w:themeTint="BF"/>
    </w:rPr>
  </w:style>
  <w:style w:type="paragraph" w:styleId="a9">
    <w:name w:val="List Paragraph"/>
    <w:basedOn w:val="a"/>
    <w:uiPriority w:val="34"/>
    <w:qFormat/>
    <w:rsid w:val="00E51BC0"/>
    <w:pPr>
      <w:ind w:left="720"/>
      <w:contextualSpacing/>
    </w:pPr>
  </w:style>
  <w:style w:type="character" w:styleId="aa">
    <w:name w:val="Intense Emphasis"/>
    <w:basedOn w:val="a0"/>
    <w:uiPriority w:val="21"/>
    <w:qFormat/>
    <w:rsid w:val="00E51BC0"/>
    <w:rPr>
      <w:i/>
      <w:iCs/>
      <w:color w:val="2F5496" w:themeColor="accent1" w:themeShade="BF"/>
    </w:rPr>
  </w:style>
  <w:style w:type="paragraph" w:styleId="ab">
    <w:name w:val="Intense Quote"/>
    <w:basedOn w:val="a"/>
    <w:next w:val="a"/>
    <w:link w:val="ac"/>
    <w:uiPriority w:val="30"/>
    <w:qFormat/>
    <w:rsid w:val="00E51B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BC0"/>
    <w:rPr>
      <w:i/>
      <w:iCs/>
      <w:color w:val="2F5496" w:themeColor="accent1" w:themeShade="BF"/>
    </w:rPr>
  </w:style>
  <w:style w:type="character" w:styleId="ad">
    <w:name w:val="Intense Reference"/>
    <w:basedOn w:val="a0"/>
    <w:uiPriority w:val="32"/>
    <w:qFormat/>
    <w:rsid w:val="00E51B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2025-02-09T12:14:00Z</dcterms:created>
  <dcterms:modified xsi:type="dcterms:W3CDTF">2025-02-09T12:14:00Z</dcterms:modified>
</cp:coreProperties>
</file>