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3D19" w14:textId="77777777" w:rsidR="00BA6F90" w:rsidRDefault="00BA6F90">
      <w:pPr>
        <w:rPr>
          <w:rFonts w:hint="eastAsia"/>
        </w:rPr>
      </w:pPr>
      <w:r>
        <w:rPr>
          <w:rFonts w:hint="eastAsia"/>
        </w:rPr>
        <w:t>韦氏的拼音翻译器在线：一个语言学习者的得力助手</w:t>
      </w:r>
    </w:p>
    <w:p w14:paraId="1387D765" w14:textId="77777777" w:rsidR="00BA6F90" w:rsidRDefault="00BA6F90">
      <w:pPr>
        <w:rPr>
          <w:rFonts w:hint="eastAsia"/>
        </w:rPr>
      </w:pPr>
      <w:r>
        <w:rPr>
          <w:rFonts w:hint="eastAsia"/>
        </w:rPr>
        <w:t>在多元文化交融的时代，汉语作为联合国官方语言之一，其影响力正日益扩大。对于那些渴望学习中文或者对中国文化感兴趣的外国朋友来说，掌握汉语拼音是迈向流利沟通的重要一步。而“韦氏的拼音翻译器在线”则为这些语言学习者提供了一个便捷、高效的学习工具。</w:t>
      </w:r>
    </w:p>
    <w:p w14:paraId="1DFDB44E" w14:textId="77777777" w:rsidR="00BA6F90" w:rsidRDefault="00BA6F90">
      <w:pPr>
        <w:rPr>
          <w:rFonts w:hint="eastAsia"/>
        </w:rPr>
      </w:pPr>
    </w:p>
    <w:p w14:paraId="39A4D328" w14:textId="77777777" w:rsidR="00BA6F90" w:rsidRDefault="00BA6F90">
      <w:pPr>
        <w:rPr>
          <w:rFonts w:hint="eastAsia"/>
        </w:rPr>
      </w:pPr>
      <w:r>
        <w:rPr>
          <w:rFonts w:hint="eastAsia"/>
        </w:rPr>
        <w:t>从传统到数字：韦氏与汉语拼音的历史渊源</w:t>
      </w:r>
    </w:p>
    <w:p w14:paraId="15DF40A9" w14:textId="77777777" w:rsidR="00BA6F90" w:rsidRDefault="00BA6F90">
      <w:pPr>
        <w:rPr>
          <w:rFonts w:hint="eastAsia"/>
        </w:rPr>
      </w:pPr>
      <w:r>
        <w:rPr>
          <w:rFonts w:hint="eastAsia"/>
        </w:rPr>
        <w:t>“韦氏”的名字让人联想到美国著名的辞书出版商——Merriam-Webster（韦氏词典）。虽然韦氏主要以其英文词典闻名于世，但随着全球化的发展，它也逐渐涉足其他语言的学习辅助工具领域。“韦氏的拼音翻译器在线”结合了韦氏在语言学上的权威性以及现代互联网技术，旨在帮助用户更轻松地理解并使用汉语拼音。这一工具不仅体现了对传统语言学习方法的继承，更是数字化时代下的一种创新。</w:t>
      </w:r>
    </w:p>
    <w:p w14:paraId="5F625D08" w14:textId="77777777" w:rsidR="00BA6F90" w:rsidRDefault="00BA6F90">
      <w:pPr>
        <w:rPr>
          <w:rFonts w:hint="eastAsia"/>
        </w:rPr>
      </w:pPr>
    </w:p>
    <w:p w14:paraId="6B546D88" w14:textId="77777777" w:rsidR="00BA6F90" w:rsidRDefault="00BA6F90">
      <w:pPr>
        <w:rPr>
          <w:rFonts w:hint="eastAsia"/>
        </w:rPr>
      </w:pPr>
      <w:r>
        <w:rPr>
          <w:rFonts w:hint="eastAsia"/>
        </w:rPr>
        <w:t>实用功能：让发音不再困难</w:t>
      </w:r>
    </w:p>
    <w:p w14:paraId="65A71A8B" w14:textId="77777777" w:rsidR="00BA6F90" w:rsidRDefault="00BA6F90">
      <w:pPr>
        <w:rPr>
          <w:rFonts w:hint="eastAsia"/>
        </w:rPr>
      </w:pPr>
      <w:r>
        <w:rPr>
          <w:rFonts w:hint="eastAsia"/>
        </w:rPr>
        <w:t>对于许多初学者而言，汉字的发音可能是最大的挑战之一。然而，“韦氏的拼音翻译器在线”通过提供准确的拼音标注和对应的国际音标(IPA)，极大地简化了这个过程。无论你是想确认某个汉字的正确读法，还是需要将整句中文转换成拼音以便练习发音，这个平台都能满足你的需求。它还支持多种输入方式，包括手写识别、语音输入等，以适应不同用户的习惯。</w:t>
      </w:r>
    </w:p>
    <w:p w14:paraId="0F635D4F" w14:textId="77777777" w:rsidR="00BA6F90" w:rsidRDefault="00BA6F90">
      <w:pPr>
        <w:rPr>
          <w:rFonts w:hint="eastAsia"/>
        </w:rPr>
      </w:pPr>
    </w:p>
    <w:p w14:paraId="69FBC478" w14:textId="77777777" w:rsidR="00BA6F90" w:rsidRDefault="00BA6F90">
      <w:pPr>
        <w:rPr>
          <w:rFonts w:hint="eastAsia"/>
        </w:rPr>
      </w:pPr>
      <w:r>
        <w:rPr>
          <w:rFonts w:hint="eastAsia"/>
        </w:rPr>
        <w:t>超越基础：深入探索汉字世界</w:t>
      </w:r>
    </w:p>
    <w:p w14:paraId="5C412E22" w14:textId="77777777" w:rsidR="00BA6F90" w:rsidRDefault="00BA6F90">
      <w:pPr>
        <w:rPr>
          <w:rFonts w:hint="eastAsia"/>
        </w:rPr>
      </w:pPr>
      <w:r>
        <w:rPr>
          <w:rFonts w:hint="eastAsia"/>
        </w:rPr>
        <w:t>除了基本的拼音翻译服务外，“韦氏的拼音翻译器在线”还提供了更多有价值的功能。例如，它可以帮助用户了解每个汉字背后的故事及其演变历史；解释一些容易混淆的同音字之间的区别；甚至介绍中国传统文化中关于文字使用的有趣知识。所有这一切都使得学习汉语变得更加丰富多彩。</w:t>
      </w:r>
    </w:p>
    <w:p w14:paraId="7A7A338A" w14:textId="77777777" w:rsidR="00BA6F90" w:rsidRDefault="00BA6F90">
      <w:pPr>
        <w:rPr>
          <w:rFonts w:hint="eastAsia"/>
        </w:rPr>
      </w:pPr>
    </w:p>
    <w:p w14:paraId="6313C963" w14:textId="77777777" w:rsidR="00BA6F90" w:rsidRDefault="00BA6F90">
      <w:pPr>
        <w:rPr>
          <w:rFonts w:hint="eastAsia"/>
        </w:rPr>
      </w:pPr>
      <w:r>
        <w:rPr>
          <w:rFonts w:hint="eastAsia"/>
        </w:rPr>
        <w:t>个性化学习体验：定制属于你的课程</w:t>
      </w:r>
    </w:p>
    <w:p w14:paraId="455B92C3" w14:textId="77777777" w:rsidR="00BA6F90" w:rsidRDefault="00BA6F90">
      <w:pPr>
        <w:rPr>
          <w:rFonts w:hint="eastAsia"/>
        </w:rPr>
      </w:pPr>
      <w:r>
        <w:rPr>
          <w:rFonts w:hint="eastAsia"/>
        </w:rPr>
        <w:t>认识到每位学习者都有自己独特的学习路径，“韦氏的拼音翻译器在线”特别设计了一系列个性化的学习资源。用户可以根据自己的水平选择适合自己的练习材料，并且系统会根据个人进度自动调整难度。该平台还鼓励用户创建自己的词汇表，记录新学到的单词或短语，从而建立起更加系统的知识体系。</w:t>
      </w:r>
    </w:p>
    <w:p w14:paraId="36778920" w14:textId="77777777" w:rsidR="00BA6F90" w:rsidRDefault="00BA6F90">
      <w:pPr>
        <w:rPr>
          <w:rFonts w:hint="eastAsia"/>
        </w:rPr>
      </w:pPr>
    </w:p>
    <w:p w14:paraId="4764872A" w14:textId="77777777" w:rsidR="00BA6F90" w:rsidRDefault="00BA6F90">
      <w:pPr>
        <w:rPr>
          <w:rFonts w:hint="eastAsia"/>
        </w:rPr>
      </w:pPr>
      <w:r>
        <w:rPr>
          <w:rFonts w:hint="eastAsia"/>
        </w:rPr>
        <w:t>社区互动：共同进步的成长之旅</w:t>
      </w:r>
    </w:p>
    <w:p w14:paraId="47D3F87A" w14:textId="77777777" w:rsidR="00BA6F90" w:rsidRDefault="00BA6F90">
      <w:pPr>
        <w:rPr>
          <w:rFonts w:hint="eastAsia"/>
        </w:rPr>
      </w:pPr>
      <w:r>
        <w:rPr>
          <w:rFonts w:hint="eastAsia"/>
        </w:rPr>
        <w:t>最后但同样重要的是，“韦氏的拼音翻译器在线”不仅仅是一个孤立的学习工具，它也是一个充满活力的语言学习社区。在这里，来自世界各地的汉语爱好者可以分享经验、交流心得、互相解答疑问。这种积极向上的氛围无疑为每一位成员提供了额外的动力和支持，使他们在追求语言技能提升的过程中感受到更多的乐趣。</w:t>
      </w:r>
    </w:p>
    <w:p w14:paraId="00A080D0" w14:textId="77777777" w:rsidR="00BA6F90" w:rsidRDefault="00BA6F90">
      <w:pPr>
        <w:rPr>
          <w:rFonts w:hint="eastAsia"/>
        </w:rPr>
      </w:pPr>
    </w:p>
    <w:p w14:paraId="76FC3291" w14:textId="77777777" w:rsidR="00BA6F90" w:rsidRDefault="00BA6F90">
      <w:pPr>
        <w:rPr>
          <w:rFonts w:hint="eastAsia"/>
        </w:rPr>
      </w:pPr>
      <w:r>
        <w:rPr>
          <w:rFonts w:hint="eastAsia"/>
        </w:rPr>
        <w:t>最后的总结</w:t>
      </w:r>
    </w:p>
    <w:p w14:paraId="4EF0DD8A" w14:textId="77777777" w:rsidR="00BA6F90" w:rsidRDefault="00BA6F90">
      <w:pPr>
        <w:rPr>
          <w:rFonts w:hint="eastAsia"/>
        </w:rPr>
      </w:pPr>
      <w:r>
        <w:rPr>
          <w:rFonts w:hint="eastAsia"/>
        </w:rPr>
        <w:t>“韦氏的拼音翻译器在线”凭借其专业的背景、丰富的功能以及人性化的用户体验，成为了众多汉语学习者心目中的首选工具。无论是为了旅行、工作还是纯粹的兴趣爱好，只要你对汉语有着哪怕一点点的好奇心，那么就请不要错过这样一个宝贵的学习资源吧！</w:t>
      </w:r>
    </w:p>
    <w:p w14:paraId="229C6787" w14:textId="77777777" w:rsidR="00BA6F90" w:rsidRDefault="00BA6F90">
      <w:pPr>
        <w:rPr>
          <w:rFonts w:hint="eastAsia"/>
        </w:rPr>
      </w:pPr>
    </w:p>
    <w:p w14:paraId="584B8917" w14:textId="77777777" w:rsidR="00BA6F90" w:rsidRDefault="00BA6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6B5DB" w14:textId="77777777" w:rsidR="00BA6F90" w:rsidRDefault="00BA6F90">
      <w:pPr>
        <w:rPr>
          <w:rFonts w:hint="eastAsia"/>
        </w:rPr>
      </w:pPr>
    </w:p>
    <w:p w14:paraId="0A1E8C88" w14:textId="77777777" w:rsidR="00BA6F90" w:rsidRDefault="00BA6F90">
      <w:pPr>
        <w:rPr>
          <w:rFonts w:hint="eastAsia"/>
        </w:rPr>
      </w:pPr>
    </w:p>
    <w:p w14:paraId="50A5B53E" w14:textId="77777777" w:rsidR="00BA6F90" w:rsidRDefault="00BA6F90">
      <w:pPr>
        <w:rPr>
          <w:rFonts w:hint="eastAsia"/>
        </w:rPr>
      </w:pPr>
    </w:p>
    <w:p w14:paraId="6E317E5A" w14:textId="77777777" w:rsidR="00BA6F90" w:rsidRDefault="00BA6F90">
      <w:pPr>
        <w:rPr>
          <w:rFonts w:hint="eastAsia"/>
        </w:rPr>
      </w:pPr>
      <w:r>
        <w:rPr>
          <w:rFonts w:hint="eastAsia"/>
        </w:rPr>
        <w:t>点击下载 韦氏的拼音翻译器在线Word版本可打印</w:t>
      </w:r>
    </w:p>
    <w:p w14:paraId="75335E6F" w14:textId="0026DE79" w:rsidR="000322C4" w:rsidRDefault="000322C4"/>
    <w:sectPr w:rsidR="0003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C4"/>
    <w:rsid w:val="000322C4"/>
    <w:rsid w:val="00451AD6"/>
    <w:rsid w:val="00BA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AF3F5-7F1B-4A9B-B7DC-D772BE16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