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A746" w14:textId="77777777" w:rsidR="00DC2A60" w:rsidRDefault="00DC2A60">
      <w:pPr>
        <w:rPr>
          <w:rFonts w:hint="eastAsia"/>
        </w:rPr>
      </w:pPr>
      <w:r>
        <w:rPr>
          <w:rFonts w:hint="eastAsia"/>
        </w:rPr>
        <w:t>suí yù ér ān：随遇而安的哲学思考</w:t>
      </w:r>
    </w:p>
    <w:p w14:paraId="371FE7EA" w14:textId="77777777" w:rsidR="00DC2A60" w:rsidRDefault="00DC2A60">
      <w:pPr>
        <w:rPr>
          <w:rFonts w:hint="eastAsia"/>
        </w:rPr>
      </w:pPr>
      <w:r>
        <w:rPr>
          <w:rFonts w:hint="eastAsia"/>
        </w:rPr>
        <w:t>“随遇而安”这四个字，承载着一种古老而深邃的生活智慧。它不仅仅是一种态度，更是一种面对生活中起伏无常的心境。在快节奏和高压力的现代社会中，“随遇而安”提供了一种宁静的指引，鼓励人们接受生活的本来面目，而不是不断追求无法企及的完美。这种心态并非是消极的妥协，而是对现实世界的深刻理解和尊重。</w:t>
      </w:r>
    </w:p>
    <w:p w14:paraId="42CCA6D6" w14:textId="77777777" w:rsidR="00DC2A60" w:rsidRDefault="00DC2A60">
      <w:pPr>
        <w:rPr>
          <w:rFonts w:hint="eastAsia"/>
        </w:rPr>
      </w:pPr>
    </w:p>
    <w:p w14:paraId="0A5346A1" w14:textId="77777777" w:rsidR="00DC2A60" w:rsidRDefault="00DC2A60">
      <w:pPr>
        <w:rPr>
          <w:rFonts w:hint="eastAsia"/>
        </w:rPr>
      </w:pPr>
      <w:r>
        <w:rPr>
          <w:rFonts w:hint="eastAsia"/>
        </w:rPr>
        <w:t>历史中的随遇而安</w:t>
      </w:r>
    </w:p>
    <w:p w14:paraId="174A81E9" w14:textId="77777777" w:rsidR="00DC2A60" w:rsidRDefault="00DC2A60">
      <w:pPr>
        <w:rPr>
          <w:rFonts w:hint="eastAsia"/>
        </w:rPr>
      </w:pPr>
      <w:r>
        <w:rPr>
          <w:rFonts w:hint="eastAsia"/>
        </w:rPr>
        <w:t>追溯到中国古代，随遇而安的思想早已融入了文人墨客的诗词歌赋之中。例如，在苏轼的《定风波》一词中，他写道：“莫听穿林打叶声，何妨吟啸且徐行。”这句话表达了即使面对风雨交加，也能够保持内心的平和与从容。历史上许多隐士选择了远离尘嚣，过着简朴的生活，他们正是将“随遇而安”的理念实践到了极致，享受着与自然和谐共处的乐趣。</w:t>
      </w:r>
    </w:p>
    <w:p w14:paraId="15B0CFE5" w14:textId="77777777" w:rsidR="00DC2A60" w:rsidRDefault="00DC2A60">
      <w:pPr>
        <w:rPr>
          <w:rFonts w:hint="eastAsia"/>
        </w:rPr>
      </w:pPr>
    </w:p>
    <w:p w14:paraId="78F6BB97" w14:textId="77777777" w:rsidR="00DC2A60" w:rsidRDefault="00DC2A60">
      <w:pPr>
        <w:rPr>
          <w:rFonts w:hint="eastAsia"/>
        </w:rPr>
      </w:pPr>
      <w:r>
        <w:rPr>
          <w:rFonts w:hint="eastAsia"/>
        </w:rPr>
        <w:t>现代生活中的应用</w:t>
      </w:r>
    </w:p>
    <w:p w14:paraId="3FC1321F" w14:textId="77777777" w:rsidR="00DC2A60" w:rsidRDefault="00DC2A60">
      <w:pPr>
        <w:rPr>
          <w:rFonts w:hint="eastAsia"/>
        </w:rPr>
      </w:pPr>
      <w:r>
        <w:rPr>
          <w:rFonts w:hint="eastAsia"/>
        </w:rPr>
        <w:t>在当今社会，“随遇而安”同样具有重要的意义。当人们感到被工作、学业或人际关系的压力所困扰时，学习随遇而安可以帮助减轻焦虑感。它教会我们珍惜当下拥有的事物，并以感恩的心态去对待每一天的经历。对于那些经常旅行的人来说，随遇而安更是不可或缺的一部分。因为旅途中难免会遇到各种意外情况，如航班延误或是天气变化等，这时候保持一颗平常心，才能更好地享受旅途带来的惊喜。</w:t>
      </w:r>
    </w:p>
    <w:p w14:paraId="07CEDCE6" w14:textId="77777777" w:rsidR="00DC2A60" w:rsidRDefault="00DC2A60">
      <w:pPr>
        <w:rPr>
          <w:rFonts w:hint="eastAsia"/>
        </w:rPr>
      </w:pPr>
    </w:p>
    <w:p w14:paraId="774CF7E3" w14:textId="77777777" w:rsidR="00DC2A60" w:rsidRDefault="00DC2A60">
      <w:pPr>
        <w:rPr>
          <w:rFonts w:hint="eastAsia"/>
        </w:rPr>
      </w:pPr>
      <w:r>
        <w:rPr>
          <w:rFonts w:hint="eastAsia"/>
        </w:rPr>
        <w:t>培养随遇而安的方法</w:t>
      </w:r>
    </w:p>
    <w:p w14:paraId="3DAA08B6" w14:textId="77777777" w:rsidR="00DC2A60" w:rsidRDefault="00DC2A60">
      <w:pPr>
        <w:rPr>
          <w:rFonts w:hint="eastAsia"/>
        </w:rPr>
      </w:pPr>
      <w:r>
        <w:rPr>
          <w:rFonts w:hint="eastAsia"/>
        </w:rPr>
        <w:t>要真正做到随遇而安并不容易，需要通过不断地练习来提升自己的内在力量。冥想是一个非常有效的方式。每天花几分钟时间静坐，专注于呼吸，让思绪逐渐平静下来。阅读有关心灵成长方面的书籍也可以帮助我们更好地理解并接纳生命中的不确定性。不要忘记与志同道合的朋友分享彼此的经验，互相支持和鼓励，共同成长。</w:t>
      </w:r>
    </w:p>
    <w:p w14:paraId="58316EE4" w14:textId="77777777" w:rsidR="00DC2A60" w:rsidRDefault="00DC2A60">
      <w:pPr>
        <w:rPr>
          <w:rFonts w:hint="eastAsia"/>
        </w:rPr>
      </w:pPr>
    </w:p>
    <w:p w14:paraId="44EC62E3" w14:textId="77777777" w:rsidR="00DC2A60" w:rsidRDefault="00DC2A60">
      <w:pPr>
        <w:rPr>
          <w:rFonts w:hint="eastAsia"/>
        </w:rPr>
      </w:pPr>
      <w:r>
        <w:rPr>
          <w:rFonts w:hint="eastAsia"/>
        </w:rPr>
        <w:t>最后的总结：拥抱随遇而安</w:t>
      </w:r>
    </w:p>
    <w:p w14:paraId="02AF0EC8" w14:textId="77777777" w:rsidR="00DC2A60" w:rsidRDefault="00DC2A60">
      <w:pPr>
        <w:rPr>
          <w:rFonts w:hint="eastAsia"/>
        </w:rPr>
      </w:pPr>
      <w:r>
        <w:rPr>
          <w:rFonts w:hint="eastAsia"/>
        </w:rPr>
        <w:t>“随遇而安”不仅是一种生活方式的选择，更是一种对生活本质的深刻洞察。它提醒我们要学会欣赏每一个瞬间的美好，无论是阳光灿烂的日子还是阴云密布的时刻。当我们能够真正做到随遇而安时，便会发现内心变得更加坚强和平静，从而更加自如地应对生活中的种种挑战。让我们一起拥抱这份来自东方智慧的礼物吧！</w:t>
      </w:r>
    </w:p>
    <w:p w14:paraId="193E8B66" w14:textId="77777777" w:rsidR="00DC2A60" w:rsidRDefault="00DC2A60">
      <w:pPr>
        <w:rPr>
          <w:rFonts w:hint="eastAsia"/>
        </w:rPr>
      </w:pPr>
    </w:p>
    <w:p w14:paraId="53843301" w14:textId="77777777" w:rsidR="00DC2A60" w:rsidRDefault="00DC2A60">
      <w:pPr>
        <w:rPr>
          <w:rFonts w:hint="eastAsia"/>
        </w:rPr>
      </w:pPr>
      <w:r>
        <w:rPr>
          <w:rFonts w:hint="eastAsia"/>
        </w:rPr>
        <w:t>本文是由懂得生活网（dongdeshenghuo.com）为大家创作</w:t>
      </w:r>
    </w:p>
    <w:p w14:paraId="1599EF11" w14:textId="77777777" w:rsidR="00DC2A60" w:rsidRDefault="00DC2A60">
      <w:pPr>
        <w:rPr>
          <w:rFonts w:hint="eastAsia"/>
        </w:rPr>
      </w:pPr>
    </w:p>
    <w:p w14:paraId="209B53DC" w14:textId="77777777" w:rsidR="00DC2A60" w:rsidRDefault="00DC2A60">
      <w:pPr>
        <w:rPr>
          <w:rFonts w:hint="eastAsia"/>
        </w:rPr>
      </w:pPr>
    </w:p>
    <w:p w14:paraId="75112792" w14:textId="77777777" w:rsidR="00DC2A60" w:rsidRDefault="00DC2A60">
      <w:pPr>
        <w:rPr>
          <w:rFonts w:hint="eastAsia"/>
        </w:rPr>
      </w:pPr>
    </w:p>
    <w:p w14:paraId="4DB03A22" w14:textId="77777777" w:rsidR="00DC2A60" w:rsidRDefault="00DC2A60">
      <w:pPr>
        <w:rPr>
          <w:rFonts w:hint="eastAsia"/>
        </w:rPr>
      </w:pPr>
      <w:r>
        <w:rPr>
          <w:rFonts w:hint="eastAsia"/>
        </w:rPr>
        <w:t>点击下载 随遇而安的拼音Word版本可打印</w:t>
      </w:r>
    </w:p>
    <w:p w14:paraId="60ECC8BA" w14:textId="2E27F35E" w:rsidR="000A1CC8" w:rsidRDefault="000A1CC8"/>
    <w:sectPr w:rsidR="000A1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C8"/>
    <w:rsid w:val="000A1CC8"/>
    <w:rsid w:val="00451AD6"/>
    <w:rsid w:val="00DC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735C3-772A-48FA-9C86-6DBE3D1E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CC8"/>
    <w:rPr>
      <w:rFonts w:cstheme="majorBidi"/>
      <w:color w:val="2F5496" w:themeColor="accent1" w:themeShade="BF"/>
      <w:sz w:val="28"/>
      <w:szCs w:val="28"/>
    </w:rPr>
  </w:style>
  <w:style w:type="character" w:customStyle="1" w:styleId="50">
    <w:name w:val="标题 5 字符"/>
    <w:basedOn w:val="a0"/>
    <w:link w:val="5"/>
    <w:uiPriority w:val="9"/>
    <w:semiHidden/>
    <w:rsid w:val="000A1CC8"/>
    <w:rPr>
      <w:rFonts w:cstheme="majorBidi"/>
      <w:color w:val="2F5496" w:themeColor="accent1" w:themeShade="BF"/>
      <w:sz w:val="24"/>
    </w:rPr>
  </w:style>
  <w:style w:type="character" w:customStyle="1" w:styleId="60">
    <w:name w:val="标题 6 字符"/>
    <w:basedOn w:val="a0"/>
    <w:link w:val="6"/>
    <w:uiPriority w:val="9"/>
    <w:semiHidden/>
    <w:rsid w:val="000A1CC8"/>
    <w:rPr>
      <w:rFonts w:cstheme="majorBidi"/>
      <w:b/>
      <w:bCs/>
      <w:color w:val="2F5496" w:themeColor="accent1" w:themeShade="BF"/>
    </w:rPr>
  </w:style>
  <w:style w:type="character" w:customStyle="1" w:styleId="70">
    <w:name w:val="标题 7 字符"/>
    <w:basedOn w:val="a0"/>
    <w:link w:val="7"/>
    <w:uiPriority w:val="9"/>
    <w:semiHidden/>
    <w:rsid w:val="000A1CC8"/>
    <w:rPr>
      <w:rFonts w:cstheme="majorBidi"/>
      <w:b/>
      <w:bCs/>
      <w:color w:val="595959" w:themeColor="text1" w:themeTint="A6"/>
    </w:rPr>
  </w:style>
  <w:style w:type="character" w:customStyle="1" w:styleId="80">
    <w:name w:val="标题 8 字符"/>
    <w:basedOn w:val="a0"/>
    <w:link w:val="8"/>
    <w:uiPriority w:val="9"/>
    <w:semiHidden/>
    <w:rsid w:val="000A1CC8"/>
    <w:rPr>
      <w:rFonts w:cstheme="majorBidi"/>
      <w:color w:val="595959" w:themeColor="text1" w:themeTint="A6"/>
    </w:rPr>
  </w:style>
  <w:style w:type="character" w:customStyle="1" w:styleId="90">
    <w:name w:val="标题 9 字符"/>
    <w:basedOn w:val="a0"/>
    <w:link w:val="9"/>
    <w:uiPriority w:val="9"/>
    <w:semiHidden/>
    <w:rsid w:val="000A1CC8"/>
    <w:rPr>
      <w:rFonts w:eastAsiaTheme="majorEastAsia" w:cstheme="majorBidi"/>
      <w:color w:val="595959" w:themeColor="text1" w:themeTint="A6"/>
    </w:rPr>
  </w:style>
  <w:style w:type="paragraph" w:styleId="a3">
    <w:name w:val="Title"/>
    <w:basedOn w:val="a"/>
    <w:next w:val="a"/>
    <w:link w:val="a4"/>
    <w:uiPriority w:val="10"/>
    <w:qFormat/>
    <w:rsid w:val="000A1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CC8"/>
    <w:pPr>
      <w:spacing w:before="160"/>
      <w:jc w:val="center"/>
    </w:pPr>
    <w:rPr>
      <w:i/>
      <w:iCs/>
      <w:color w:val="404040" w:themeColor="text1" w:themeTint="BF"/>
    </w:rPr>
  </w:style>
  <w:style w:type="character" w:customStyle="1" w:styleId="a8">
    <w:name w:val="引用 字符"/>
    <w:basedOn w:val="a0"/>
    <w:link w:val="a7"/>
    <w:uiPriority w:val="29"/>
    <w:rsid w:val="000A1CC8"/>
    <w:rPr>
      <w:i/>
      <w:iCs/>
      <w:color w:val="404040" w:themeColor="text1" w:themeTint="BF"/>
    </w:rPr>
  </w:style>
  <w:style w:type="paragraph" w:styleId="a9">
    <w:name w:val="List Paragraph"/>
    <w:basedOn w:val="a"/>
    <w:uiPriority w:val="34"/>
    <w:qFormat/>
    <w:rsid w:val="000A1CC8"/>
    <w:pPr>
      <w:ind w:left="720"/>
      <w:contextualSpacing/>
    </w:pPr>
  </w:style>
  <w:style w:type="character" w:styleId="aa">
    <w:name w:val="Intense Emphasis"/>
    <w:basedOn w:val="a0"/>
    <w:uiPriority w:val="21"/>
    <w:qFormat/>
    <w:rsid w:val="000A1CC8"/>
    <w:rPr>
      <w:i/>
      <w:iCs/>
      <w:color w:val="2F5496" w:themeColor="accent1" w:themeShade="BF"/>
    </w:rPr>
  </w:style>
  <w:style w:type="paragraph" w:styleId="ab">
    <w:name w:val="Intense Quote"/>
    <w:basedOn w:val="a"/>
    <w:next w:val="a"/>
    <w:link w:val="ac"/>
    <w:uiPriority w:val="30"/>
    <w:qFormat/>
    <w:rsid w:val="000A1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CC8"/>
    <w:rPr>
      <w:i/>
      <w:iCs/>
      <w:color w:val="2F5496" w:themeColor="accent1" w:themeShade="BF"/>
    </w:rPr>
  </w:style>
  <w:style w:type="character" w:styleId="ad">
    <w:name w:val="Intense Reference"/>
    <w:basedOn w:val="a0"/>
    <w:uiPriority w:val="32"/>
    <w:qFormat/>
    <w:rsid w:val="000A1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