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2D8F" w14:textId="77777777" w:rsidR="00C90FCA" w:rsidRDefault="00C90FCA">
      <w:pPr>
        <w:rPr>
          <w:rFonts w:hint="eastAsia"/>
        </w:rPr>
      </w:pPr>
      <w:r>
        <w:rPr>
          <w:rFonts w:hint="eastAsia"/>
        </w:rPr>
        <w:t>问的拼音和笔画</w:t>
      </w:r>
    </w:p>
    <w:p w14:paraId="1C087B91" w14:textId="77777777" w:rsidR="00C90FCA" w:rsidRDefault="00C90FCA">
      <w:pPr>
        <w:rPr>
          <w:rFonts w:hint="eastAsia"/>
        </w:rPr>
      </w:pPr>
      <w:r>
        <w:rPr>
          <w:rFonts w:hint="eastAsia"/>
        </w:rPr>
        <w:t>汉字“问”是一个非常常见且意义丰富的字，它不仅在日常交流中频繁出现，而且在中华文化里蕴含着深厚的哲理。从语言学的角度来看，“问”的拼音是wèn，这表示其发音规则遵循汉语拼音体系，其中“w”代表双唇摩擦音，而“èn”则是一个由前元音“e”和鼻辅音“n”组成的韵母。</w:t>
      </w:r>
    </w:p>
    <w:p w14:paraId="20AD4CD2" w14:textId="77777777" w:rsidR="00C90FCA" w:rsidRDefault="00C90FCA">
      <w:pPr>
        <w:rPr>
          <w:rFonts w:hint="eastAsia"/>
        </w:rPr>
      </w:pPr>
    </w:p>
    <w:p w14:paraId="581A60F9" w14:textId="77777777" w:rsidR="00C90FCA" w:rsidRDefault="00C90FCA">
      <w:pPr>
        <w:rPr>
          <w:rFonts w:hint="eastAsia"/>
        </w:rPr>
      </w:pPr>
      <w:r>
        <w:rPr>
          <w:rFonts w:hint="eastAsia"/>
        </w:rPr>
        <w:t>问的构成元素</w:t>
      </w:r>
    </w:p>
    <w:p w14:paraId="5E6E3E77" w14:textId="77777777" w:rsidR="00C90FCA" w:rsidRDefault="00C90FCA">
      <w:pPr>
        <w:rPr>
          <w:rFonts w:hint="eastAsia"/>
        </w:rPr>
      </w:pPr>
      <w:r>
        <w:rPr>
          <w:rFonts w:hint="eastAsia"/>
        </w:rPr>
        <w:t>“问”这个字的结构是由“门”和“口”两部分组成。“门”位于左边，代表着一个空间或领域的入口；“口”位于右边，象征着说话或者表达的意思。这两个部件结合起来暗示了通过开口（提问）可以进入知识或信息的大门，这也正是“问”的核心意义所在——寻求答案、探求未知。</w:t>
      </w:r>
    </w:p>
    <w:p w14:paraId="4D0DEA83" w14:textId="77777777" w:rsidR="00C90FCA" w:rsidRDefault="00C90FCA">
      <w:pPr>
        <w:rPr>
          <w:rFonts w:hint="eastAsia"/>
        </w:rPr>
      </w:pPr>
    </w:p>
    <w:p w14:paraId="261C7CA4" w14:textId="77777777" w:rsidR="00C90FCA" w:rsidRDefault="00C90FCA">
      <w:pPr>
        <w:rPr>
          <w:rFonts w:hint="eastAsia"/>
        </w:rPr>
      </w:pPr>
      <w:r>
        <w:rPr>
          <w:rFonts w:hint="eastAsia"/>
        </w:rPr>
        <w:t>问的笔画顺序</w:t>
      </w:r>
    </w:p>
    <w:p w14:paraId="7A549780" w14:textId="77777777" w:rsidR="00C90FCA" w:rsidRDefault="00C90FCA">
      <w:pPr>
        <w:rPr>
          <w:rFonts w:hint="eastAsia"/>
        </w:rPr>
      </w:pPr>
      <w:r>
        <w:rPr>
          <w:rFonts w:hint="eastAsia"/>
        </w:rPr>
        <w:t>对于书写而言，“问”共有6画，按照正确的笔画顺序书写非常重要，以保证书写的规范性和美观度。首先是一竖，接着是一横折，然后是里面的两点，最后再写外面的三画：一横、一竖和一横折钩。这种笔画安排既体现了汉字书写的逻辑性，也反映了中国书法艺术中对线条美感的追求。</w:t>
      </w:r>
    </w:p>
    <w:p w14:paraId="669D6408" w14:textId="77777777" w:rsidR="00C90FCA" w:rsidRDefault="00C90FCA">
      <w:pPr>
        <w:rPr>
          <w:rFonts w:hint="eastAsia"/>
        </w:rPr>
      </w:pPr>
    </w:p>
    <w:p w14:paraId="6B302EF9" w14:textId="77777777" w:rsidR="00C90FCA" w:rsidRDefault="00C90FCA">
      <w:pPr>
        <w:rPr>
          <w:rFonts w:hint="eastAsia"/>
        </w:rPr>
      </w:pPr>
      <w:r>
        <w:rPr>
          <w:rFonts w:hint="eastAsia"/>
        </w:rPr>
        <w:t>问的文化内涵</w:t>
      </w:r>
    </w:p>
    <w:p w14:paraId="05810931" w14:textId="77777777" w:rsidR="00C90FCA" w:rsidRDefault="00C90FCA">
      <w:pPr>
        <w:rPr>
          <w:rFonts w:hint="eastAsia"/>
        </w:rPr>
      </w:pPr>
      <w:r>
        <w:rPr>
          <w:rFonts w:hint="eastAsia"/>
        </w:rPr>
        <w:t>在中国文化中，“问”不仅仅是一种言语行为，更是一种学习的态度和方法。古人云：“不耻下问”，即鼓励人们积极发问，不论对象是谁，都应该勇于请教，因为只有不断提问才能增长见识。在教育领域中，“问”也是师生互动的重要环节之一，教师通过提问引导学生思考，而学生通过回答问题来展示自己的理解和掌握程度。</w:t>
      </w:r>
    </w:p>
    <w:p w14:paraId="38FEF991" w14:textId="77777777" w:rsidR="00C90FCA" w:rsidRDefault="00C90FCA">
      <w:pPr>
        <w:rPr>
          <w:rFonts w:hint="eastAsia"/>
        </w:rPr>
      </w:pPr>
    </w:p>
    <w:p w14:paraId="5E4A17A4" w14:textId="77777777" w:rsidR="00C90FCA" w:rsidRDefault="00C90FCA">
      <w:pPr>
        <w:rPr>
          <w:rFonts w:hint="eastAsia"/>
        </w:rPr>
      </w:pPr>
      <w:r>
        <w:rPr>
          <w:rFonts w:hint="eastAsia"/>
        </w:rPr>
        <w:t>问与现代社会</w:t>
      </w:r>
    </w:p>
    <w:p w14:paraId="6B1E7620" w14:textId="77777777" w:rsidR="00C90FCA" w:rsidRDefault="00C90FCA">
      <w:pPr>
        <w:rPr>
          <w:rFonts w:hint="eastAsia"/>
        </w:rPr>
      </w:pPr>
      <w:r>
        <w:rPr>
          <w:rFonts w:hint="eastAsia"/>
        </w:rPr>
        <w:t>到了现代，“问”的概念得到了进一步扩展。互联网的发展使得信息获取变得更加便捷，但同时也带来了信息过载的问题。在这种背景下，“问”的重要性更加凸显——如何提出有价值的问题成为了一种关键能力。无论是在线搜索引擎还是社交平台上的讨论，“问”都是连接人与知识桥梁的关键。</w:t>
      </w:r>
    </w:p>
    <w:p w14:paraId="34F0D13B" w14:textId="77777777" w:rsidR="00C90FCA" w:rsidRDefault="00C90FCA">
      <w:pPr>
        <w:rPr>
          <w:rFonts w:hint="eastAsia"/>
        </w:rPr>
      </w:pPr>
    </w:p>
    <w:p w14:paraId="74A294F8" w14:textId="77777777" w:rsidR="00C90FCA" w:rsidRDefault="00C90FCA">
      <w:pPr>
        <w:rPr>
          <w:rFonts w:hint="eastAsia"/>
        </w:rPr>
      </w:pPr>
      <w:r>
        <w:rPr>
          <w:rFonts w:hint="eastAsia"/>
        </w:rPr>
        <w:t>最后的总结</w:t>
      </w:r>
    </w:p>
    <w:p w14:paraId="443146F5" w14:textId="77777777" w:rsidR="00C90FCA" w:rsidRDefault="00C90FCA">
      <w:pPr>
        <w:rPr>
          <w:rFonts w:hint="eastAsia"/>
        </w:rPr>
      </w:pPr>
      <w:r>
        <w:rPr>
          <w:rFonts w:hint="eastAsia"/>
        </w:rPr>
        <w:t>“问”作为汉字的一个基本组成部分，不仅承载着丰富的语音信息和独特的书写特征，还体现了中华民族悠久的历史文化和哲学思想。随着时代的发展，“问”的意义也在不断地被赋予新的内容，但它始终保持着激发人类好奇心、推动知识探索的核心价值。</w:t>
      </w:r>
    </w:p>
    <w:p w14:paraId="7C4B7D61" w14:textId="77777777" w:rsidR="00C90FCA" w:rsidRDefault="00C90FCA">
      <w:pPr>
        <w:rPr>
          <w:rFonts w:hint="eastAsia"/>
        </w:rPr>
      </w:pPr>
    </w:p>
    <w:p w14:paraId="20086A8B" w14:textId="77777777" w:rsidR="00C90FCA" w:rsidRDefault="00C9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29F9" w14:textId="77777777" w:rsidR="00C90FCA" w:rsidRDefault="00C90FCA">
      <w:pPr>
        <w:rPr>
          <w:rFonts w:hint="eastAsia"/>
        </w:rPr>
      </w:pPr>
    </w:p>
    <w:p w14:paraId="4F401100" w14:textId="77777777" w:rsidR="00C90FCA" w:rsidRDefault="00C90FCA">
      <w:pPr>
        <w:rPr>
          <w:rFonts w:hint="eastAsia"/>
        </w:rPr>
      </w:pPr>
    </w:p>
    <w:p w14:paraId="0FA84C96" w14:textId="77777777" w:rsidR="00C90FCA" w:rsidRDefault="00C90FCA">
      <w:pPr>
        <w:rPr>
          <w:rFonts w:hint="eastAsia"/>
        </w:rPr>
      </w:pPr>
    </w:p>
    <w:p w14:paraId="6F87F985" w14:textId="77777777" w:rsidR="00C90FCA" w:rsidRDefault="00C90FCA">
      <w:pPr>
        <w:rPr>
          <w:rFonts w:hint="eastAsia"/>
        </w:rPr>
      </w:pPr>
      <w:r>
        <w:rPr>
          <w:rFonts w:hint="eastAsia"/>
        </w:rPr>
        <w:t>点击下载 问的拼音和笔画Word版本可打印</w:t>
      </w:r>
    </w:p>
    <w:p w14:paraId="7E3EDDA8" w14:textId="468ECE2A" w:rsidR="00301482" w:rsidRDefault="00301482"/>
    <w:sectPr w:rsidR="003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2"/>
    <w:rsid w:val="00301482"/>
    <w:rsid w:val="00451AD6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507C-8E58-4935-8F73-212A487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