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F2D8" w14:textId="77777777" w:rsidR="0032384F" w:rsidRDefault="0032384F">
      <w:pPr>
        <w:rPr>
          <w:rFonts w:hint="eastAsia"/>
        </w:rPr>
      </w:pPr>
      <w:r>
        <w:rPr>
          <w:rFonts w:hint="eastAsia"/>
        </w:rPr>
        <w:t>铁匠营的拼音：Tiějiàng Yíng</w:t>
      </w:r>
    </w:p>
    <w:p w14:paraId="78D6533D" w14:textId="77777777" w:rsidR="0032384F" w:rsidRDefault="0032384F">
      <w:pPr>
        <w:rPr>
          <w:rFonts w:hint="eastAsia"/>
        </w:rPr>
      </w:pPr>
      <w:r>
        <w:rPr>
          <w:rFonts w:hint="eastAsia"/>
        </w:rPr>
        <w:t>在历史的长河中，铁匠营（Tiějiàng Yíng）这个地名或许并不为大多数人所熟知，但其背后承载的文化和故事却丰富而深厚。铁匠营，一个带有浓厚手工艺色彩的名字，它不仅仅是一个地理上的标识，更是一种对往昔岁月的缅怀，一种对传统技艺传承的精神象征。</w:t>
      </w:r>
    </w:p>
    <w:p w14:paraId="40B926D0" w14:textId="77777777" w:rsidR="0032384F" w:rsidRDefault="0032384F">
      <w:pPr>
        <w:rPr>
          <w:rFonts w:hint="eastAsia"/>
        </w:rPr>
      </w:pPr>
    </w:p>
    <w:p w14:paraId="5F140A49" w14:textId="77777777" w:rsidR="0032384F" w:rsidRDefault="0032384F">
      <w:pPr>
        <w:rPr>
          <w:rFonts w:hint="eastAsia"/>
        </w:rPr>
      </w:pPr>
      <w:r>
        <w:rPr>
          <w:rFonts w:hint="eastAsia"/>
        </w:rPr>
        <w:t>铁匠营的历史渊源</w:t>
      </w:r>
    </w:p>
    <w:p w14:paraId="54730984" w14:textId="77777777" w:rsidR="0032384F" w:rsidRDefault="0032384F">
      <w:pPr>
        <w:rPr>
          <w:rFonts w:hint="eastAsia"/>
        </w:rPr>
      </w:pPr>
      <w:r>
        <w:rPr>
          <w:rFonts w:hint="eastAsia"/>
        </w:rPr>
        <w:t>追溯到古代中国，铁匠营通常指的是某个地区内以打铁为主要行业的聚居点。在冷兵器时代，铁匠是社会不可或缺的一部分，他们锻造武器、农具等生活生产用品，支撑着军队作战和农民耕种。铁匠营的存在，见证了无数能工巧匠的心血结晶，也反映了当时社会经济结构的一个侧面。随着时间推移，尽管现代工业逐渐取代了传统的手工锻造，但铁匠营留下的文化遗产依旧熠熠生辉。</w:t>
      </w:r>
    </w:p>
    <w:p w14:paraId="3F8F9AAE" w14:textId="77777777" w:rsidR="0032384F" w:rsidRDefault="0032384F">
      <w:pPr>
        <w:rPr>
          <w:rFonts w:hint="eastAsia"/>
        </w:rPr>
      </w:pPr>
    </w:p>
    <w:p w14:paraId="0FE45DA4" w14:textId="77777777" w:rsidR="0032384F" w:rsidRDefault="0032384F">
      <w:pPr>
        <w:rPr>
          <w:rFonts w:hint="eastAsia"/>
        </w:rPr>
      </w:pPr>
      <w:r>
        <w:rPr>
          <w:rFonts w:hint="eastAsia"/>
        </w:rPr>
        <w:t>铁匠营的文化意义</w:t>
      </w:r>
    </w:p>
    <w:p w14:paraId="78C5F2FA" w14:textId="77777777" w:rsidR="0032384F" w:rsidRDefault="0032384F">
      <w:pPr>
        <w:rPr>
          <w:rFonts w:hint="eastAsia"/>
        </w:rPr>
      </w:pPr>
      <w:r>
        <w:rPr>
          <w:rFonts w:hint="eastAsia"/>
        </w:rPr>
        <w:t>铁匠营不仅是物质生产的场所，也是文化传承的重要载体。在这里，每一件铁器都是艺术与实用性的完美结合，体现了工匠们精湛技艺以及对于美的追求。围绕铁匠营还形成了独特的民俗风情，例如每年固定的节日庆典、祭祀活动等，这些都加深了社区成员之间的联系，并将古老的智慧代代相传。铁匠营还是许多文学作品、民间传说中的重要元素，成为连接过去与现在的桥梁。</w:t>
      </w:r>
    </w:p>
    <w:p w14:paraId="003308B8" w14:textId="77777777" w:rsidR="0032384F" w:rsidRDefault="0032384F">
      <w:pPr>
        <w:rPr>
          <w:rFonts w:hint="eastAsia"/>
        </w:rPr>
      </w:pPr>
    </w:p>
    <w:p w14:paraId="3B6C8971" w14:textId="77777777" w:rsidR="0032384F" w:rsidRDefault="0032384F">
      <w:pPr>
        <w:rPr>
          <w:rFonts w:hint="eastAsia"/>
        </w:rPr>
      </w:pPr>
      <w:r>
        <w:rPr>
          <w:rFonts w:hint="eastAsia"/>
        </w:rPr>
        <w:t>铁匠营的现状与发展</w:t>
      </w:r>
    </w:p>
    <w:p w14:paraId="62CDA153" w14:textId="77777777" w:rsidR="0032384F" w:rsidRDefault="0032384F">
      <w:pPr>
        <w:rPr>
          <w:rFonts w:hint="eastAsia"/>
        </w:rPr>
      </w:pPr>
      <w:r>
        <w:rPr>
          <w:rFonts w:hint="eastAsia"/>
        </w:rPr>
        <w:t>随着城市化进程加快和社会变迁，传统意义上的铁匠营已不多见。然而，在一些地方仍保留着具有代表性的铁匠铺或博物馆，向人们展示昔日辉煌的手工艺世界。为了保护这份珍贵的文化遗产，政府和社会各界纷纷采取措施，比如设立专门保护区、举办文化节等活动，让更多人了解并珍视铁匠营所代表的传统价值。未来，我们期待通过不断创新和发展，使铁匠营这一古老符号焕发新的生机与活力。</w:t>
      </w:r>
    </w:p>
    <w:p w14:paraId="37DC00B0" w14:textId="77777777" w:rsidR="0032384F" w:rsidRDefault="0032384F">
      <w:pPr>
        <w:rPr>
          <w:rFonts w:hint="eastAsia"/>
        </w:rPr>
      </w:pPr>
    </w:p>
    <w:p w14:paraId="0EA8867E" w14:textId="77777777" w:rsidR="0032384F" w:rsidRDefault="0032384F">
      <w:pPr>
        <w:rPr>
          <w:rFonts w:hint="eastAsia"/>
        </w:rPr>
      </w:pPr>
      <w:r>
        <w:rPr>
          <w:rFonts w:hint="eastAsia"/>
        </w:rPr>
        <w:t>最后的总结</w:t>
      </w:r>
    </w:p>
    <w:p w14:paraId="017D6948" w14:textId="77777777" w:rsidR="0032384F" w:rsidRDefault="0032384F">
      <w:pPr>
        <w:rPr>
          <w:rFonts w:hint="eastAsia"/>
        </w:rPr>
      </w:pPr>
      <w:r>
        <w:rPr>
          <w:rFonts w:hint="eastAsia"/>
        </w:rPr>
        <w:t>铁匠营的故事告诉我们，即使时光流转，那些深藏于心底的记忆永远不会消逝。它是人类文明发展进程中的一抹亮色，提醒着我们要尊重历史、珍惜传统。让我们一起走进铁匠营的世界，感受那份来自远古的力量吧！</w:t>
      </w:r>
    </w:p>
    <w:p w14:paraId="06802651" w14:textId="77777777" w:rsidR="0032384F" w:rsidRDefault="0032384F">
      <w:pPr>
        <w:rPr>
          <w:rFonts w:hint="eastAsia"/>
        </w:rPr>
      </w:pPr>
    </w:p>
    <w:p w14:paraId="320CD5F5" w14:textId="77777777" w:rsidR="0032384F" w:rsidRDefault="00323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76F53" w14:textId="77777777" w:rsidR="0032384F" w:rsidRDefault="0032384F">
      <w:pPr>
        <w:rPr>
          <w:rFonts w:hint="eastAsia"/>
        </w:rPr>
      </w:pPr>
    </w:p>
    <w:p w14:paraId="3FD92625" w14:textId="77777777" w:rsidR="0032384F" w:rsidRDefault="0032384F">
      <w:pPr>
        <w:rPr>
          <w:rFonts w:hint="eastAsia"/>
        </w:rPr>
      </w:pPr>
    </w:p>
    <w:p w14:paraId="79C11245" w14:textId="77777777" w:rsidR="0032384F" w:rsidRDefault="0032384F">
      <w:pPr>
        <w:rPr>
          <w:rFonts w:hint="eastAsia"/>
        </w:rPr>
      </w:pPr>
    </w:p>
    <w:p w14:paraId="7BBB9608" w14:textId="77777777" w:rsidR="0032384F" w:rsidRDefault="0032384F">
      <w:pPr>
        <w:rPr>
          <w:rFonts w:hint="eastAsia"/>
        </w:rPr>
      </w:pPr>
      <w:r>
        <w:rPr>
          <w:rFonts w:hint="eastAsia"/>
        </w:rPr>
        <w:t>点击下载 铁匠营的拼音Word版本可打印</w:t>
      </w:r>
    </w:p>
    <w:p w14:paraId="3A12D99B" w14:textId="7EE6EA68" w:rsidR="007434A1" w:rsidRDefault="007434A1"/>
    <w:sectPr w:rsidR="0074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A1"/>
    <w:rsid w:val="0032384F"/>
    <w:rsid w:val="00451AD6"/>
    <w:rsid w:val="007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BA04A-7150-4B59-89B5-66F53B76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