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7887" w14:textId="77777777" w:rsidR="00530F6D" w:rsidRDefault="00530F6D">
      <w:pPr>
        <w:rPr>
          <w:rFonts w:hint="eastAsia"/>
        </w:rPr>
      </w:pPr>
      <w:r>
        <w:rPr>
          <w:rFonts w:hint="eastAsia"/>
        </w:rPr>
        <w:t>Yu Zhe Ren Min Jie Fang Jun 的历史背景</w:t>
      </w:r>
    </w:p>
    <w:p w14:paraId="61B25787" w14:textId="77777777" w:rsidR="00530F6D" w:rsidRDefault="00530F6D">
      <w:pPr>
        <w:rPr>
          <w:rFonts w:hint="eastAsia"/>
        </w:rPr>
      </w:pPr>
      <w:r>
        <w:rPr>
          <w:rFonts w:hint="eastAsia"/>
        </w:rPr>
        <w:t>在谈及“遇着人民解放军”（pinyin: Yu Zhe Ren Min Jie Fang Jun）时，我们首先需要了解中国人民解放军（People's Liberation Army, PLA）在中国现代史上的重要角色。作为中华人民共和国的武装力量，它不仅参与了国家的建立，还在维护国家安全、领土完整和发展建设中扮演着不可或缺的角色。1927年8月1日南昌起义标志着中国共产党领导下的新型人民军队的诞生，这是中国人民解放军的前身。</w:t>
      </w:r>
    </w:p>
    <w:p w14:paraId="282CDA1C" w14:textId="77777777" w:rsidR="00530F6D" w:rsidRDefault="00530F6D">
      <w:pPr>
        <w:rPr>
          <w:rFonts w:hint="eastAsia"/>
        </w:rPr>
      </w:pPr>
    </w:p>
    <w:p w14:paraId="1B1431EE" w14:textId="77777777" w:rsidR="00530F6D" w:rsidRDefault="00530F6D">
      <w:pPr>
        <w:rPr>
          <w:rFonts w:hint="eastAsia"/>
        </w:rPr>
      </w:pPr>
      <w:r>
        <w:rPr>
          <w:rFonts w:hint="eastAsia"/>
        </w:rPr>
        <w:t>与人民解放军相遇的社会意义</w:t>
      </w:r>
    </w:p>
    <w:p w14:paraId="67581FAA" w14:textId="77777777" w:rsidR="00530F6D" w:rsidRDefault="00530F6D">
      <w:pPr>
        <w:rPr>
          <w:rFonts w:hint="eastAsia"/>
        </w:rPr>
      </w:pPr>
      <w:r>
        <w:rPr>
          <w:rFonts w:hint="eastAsia"/>
        </w:rPr>
        <w:t>对于普通民众而言，“遇着人民解放军”可能意味着在特殊情况下得到帮助或保护。例如，在自然灾害发生时，如地震、洪水等紧急状况下，解放军战士总是第一时间出现在救援现场，他们不顾个人安危，全力以赴地救助受灾群众，这种行为体现了军民鱼水情深的传统美德。在重大工程建设和边疆地区的发展过程中，解放军也发挥了重要作用，促进了地方经济和社会进步。</w:t>
      </w:r>
    </w:p>
    <w:p w14:paraId="7D163602" w14:textId="77777777" w:rsidR="00530F6D" w:rsidRDefault="00530F6D">
      <w:pPr>
        <w:rPr>
          <w:rFonts w:hint="eastAsia"/>
        </w:rPr>
      </w:pPr>
    </w:p>
    <w:p w14:paraId="4E734005" w14:textId="77777777" w:rsidR="00530F6D" w:rsidRDefault="00530F6D">
      <w:pPr>
        <w:rPr>
          <w:rFonts w:hint="eastAsia"/>
        </w:rPr>
      </w:pPr>
      <w:r>
        <w:rPr>
          <w:rFonts w:hint="eastAsia"/>
        </w:rPr>
        <w:t>文化作品中的人民解放军形象</w:t>
      </w:r>
    </w:p>
    <w:p w14:paraId="6C9C6609" w14:textId="77777777" w:rsidR="00530F6D" w:rsidRDefault="00530F6D">
      <w:pPr>
        <w:rPr>
          <w:rFonts w:hint="eastAsia"/>
        </w:rPr>
      </w:pPr>
      <w:r>
        <w:rPr>
          <w:rFonts w:hint="eastAsia"/>
        </w:rPr>
        <w:t>在中国的文化艺术领域，“遇着人民解放军”的主题经常出现在电影、电视剧、小说和歌曲等各类作品之中。这些作品通过生动的故事和鲜明的人物形象展现了人民子弟兵英勇无畏、无私奉献的精神风貌。从经典的革命战争题材影片到反映当代军人生活的现实主义剧作，都让观众深刻感受到这支队伍所承载的历史使命与时代责任。许多脍炙人口的军歌也唱出了广大人民群众对解放军深深的敬意与热爱之情。</w:t>
      </w:r>
    </w:p>
    <w:p w14:paraId="69071A4E" w14:textId="77777777" w:rsidR="00530F6D" w:rsidRDefault="00530F6D">
      <w:pPr>
        <w:rPr>
          <w:rFonts w:hint="eastAsia"/>
        </w:rPr>
      </w:pPr>
    </w:p>
    <w:p w14:paraId="3538D9C0" w14:textId="77777777" w:rsidR="00530F6D" w:rsidRDefault="00530F6D">
      <w:pPr>
        <w:rPr>
          <w:rFonts w:hint="eastAsia"/>
        </w:rPr>
      </w:pPr>
      <w:r>
        <w:rPr>
          <w:rFonts w:hint="eastAsia"/>
        </w:rPr>
        <w:t>新时代背景下人民解放军的新使命</w:t>
      </w:r>
    </w:p>
    <w:p w14:paraId="2E3F3B39" w14:textId="77777777" w:rsidR="00530F6D" w:rsidRDefault="00530F6D">
      <w:pPr>
        <w:rPr>
          <w:rFonts w:hint="eastAsia"/>
        </w:rPr>
      </w:pPr>
      <w:r>
        <w:rPr>
          <w:rFonts w:hint="eastAsia"/>
        </w:rPr>
        <w:t>随着时代的变迁，尽管国际国内形势发生了巨大变化，但人民解放军始终坚守全心全意为人民服务的根本宗旨。面对新的挑战，如反恐维稳、海上维权以及参与联合国维和行动等方面，解放军不断加强现代化建设和军事改革，提升战斗力水平，确保能够有效应对各种复杂局面。与此还积极开展国际合作交流，共同维护世界和平与发展。因此，“遇着人民解放军”不仅是一段珍贵的历史记忆，更代表着一种永恒不变的价值追求。</w:t>
      </w:r>
    </w:p>
    <w:p w14:paraId="1DF42193" w14:textId="77777777" w:rsidR="00530F6D" w:rsidRDefault="00530F6D">
      <w:pPr>
        <w:rPr>
          <w:rFonts w:hint="eastAsia"/>
        </w:rPr>
      </w:pPr>
    </w:p>
    <w:p w14:paraId="7FC63525" w14:textId="77777777" w:rsidR="00530F6D" w:rsidRDefault="00530F6D">
      <w:pPr>
        <w:rPr>
          <w:rFonts w:hint="eastAsia"/>
        </w:rPr>
      </w:pPr>
      <w:r>
        <w:rPr>
          <w:rFonts w:hint="eastAsia"/>
        </w:rPr>
        <w:t>最后的总结：传承与发展的纽带</w:t>
      </w:r>
    </w:p>
    <w:p w14:paraId="661092FE" w14:textId="77777777" w:rsidR="00530F6D" w:rsidRDefault="00530F6D">
      <w:pPr>
        <w:rPr>
          <w:rFonts w:hint="eastAsia"/>
        </w:rPr>
      </w:pPr>
      <w:r>
        <w:rPr>
          <w:rFonts w:hint="eastAsia"/>
        </w:rPr>
        <w:t>“遇着人民解放军”不仅仅是一个简单的相遇场景，它连接着过去与现在，见证了中国社会的巨大变革，同时也象征着军民之间深厚的情感纽带。无论是历史长河中的光辉时刻，还是日常生活里的点滴互动，人民解放军的形象都深深植根于每一个中国人的心中，成为激励人们前进的动力源泉之一。在未来的发展道路上，相信这支英雄的部队将继续书写属于自己的辉煌篇章。</w:t>
      </w:r>
    </w:p>
    <w:p w14:paraId="5DC18D06" w14:textId="77777777" w:rsidR="00530F6D" w:rsidRDefault="00530F6D">
      <w:pPr>
        <w:rPr>
          <w:rFonts w:hint="eastAsia"/>
        </w:rPr>
      </w:pPr>
    </w:p>
    <w:p w14:paraId="4C6E4759" w14:textId="77777777" w:rsidR="00530F6D" w:rsidRDefault="00530F6D">
      <w:pPr>
        <w:rPr>
          <w:rFonts w:hint="eastAsia"/>
        </w:rPr>
      </w:pPr>
      <w:r>
        <w:rPr>
          <w:rFonts w:hint="eastAsia"/>
        </w:rPr>
        <w:t>本文是由懂得生活网（dongdeshenghuo.com）为大家创作</w:t>
      </w:r>
    </w:p>
    <w:p w14:paraId="3C58BCED" w14:textId="77777777" w:rsidR="00530F6D" w:rsidRDefault="00530F6D">
      <w:pPr>
        <w:rPr>
          <w:rFonts w:hint="eastAsia"/>
        </w:rPr>
      </w:pPr>
    </w:p>
    <w:p w14:paraId="4F592CC5" w14:textId="77777777" w:rsidR="00530F6D" w:rsidRDefault="00530F6D">
      <w:pPr>
        <w:rPr>
          <w:rFonts w:hint="eastAsia"/>
        </w:rPr>
      </w:pPr>
    </w:p>
    <w:p w14:paraId="38292CD4" w14:textId="77777777" w:rsidR="00530F6D" w:rsidRDefault="00530F6D">
      <w:pPr>
        <w:rPr>
          <w:rFonts w:hint="eastAsia"/>
        </w:rPr>
      </w:pPr>
    </w:p>
    <w:p w14:paraId="6931118D" w14:textId="77777777" w:rsidR="00530F6D" w:rsidRDefault="00530F6D">
      <w:pPr>
        <w:rPr>
          <w:rFonts w:hint="eastAsia"/>
        </w:rPr>
      </w:pPr>
      <w:r>
        <w:rPr>
          <w:rFonts w:hint="eastAsia"/>
        </w:rPr>
        <w:t>点击下载 遇着人民解放军的拼音Word版本可打印</w:t>
      </w:r>
    </w:p>
    <w:p w14:paraId="45B77016" w14:textId="1EA98A73" w:rsidR="0011053B" w:rsidRDefault="0011053B"/>
    <w:sectPr w:rsidR="00110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3B"/>
    <w:rsid w:val="0011053B"/>
    <w:rsid w:val="00451AD6"/>
    <w:rsid w:val="0053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0FE4-0B9E-4D81-93DC-FE43DE33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53B"/>
    <w:rPr>
      <w:rFonts w:cstheme="majorBidi"/>
      <w:color w:val="2F5496" w:themeColor="accent1" w:themeShade="BF"/>
      <w:sz w:val="28"/>
      <w:szCs w:val="28"/>
    </w:rPr>
  </w:style>
  <w:style w:type="character" w:customStyle="1" w:styleId="50">
    <w:name w:val="标题 5 字符"/>
    <w:basedOn w:val="a0"/>
    <w:link w:val="5"/>
    <w:uiPriority w:val="9"/>
    <w:semiHidden/>
    <w:rsid w:val="0011053B"/>
    <w:rPr>
      <w:rFonts w:cstheme="majorBidi"/>
      <w:color w:val="2F5496" w:themeColor="accent1" w:themeShade="BF"/>
      <w:sz w:val="24"/>
    </w:rPr>
  </w:style>
  <w:style w:type="character" w:customStyle="1" w:styleId="60">
    <w:name w:val="标题 6 字符"/>
    <w:basedOn w:val="a0"/>
    <w:link w:val="6"/>
    <w:uiPriority w:val="9"/>
    <w:semiHidden/>
    <w:rsid w:val="0011053B"/>
    <w:rPr>
      <w:rFonts w:cstheme="majorBidi"/>
      <w:b/>
      <w:bCs/>
      <w:color w:val="2F5496" w:themeColor="accent1" w:themeShade="BF"/>
    </w:rPr>
  </w:style>
  <w:style w:type="character" w:customStyle="1" w:styleId="70">
    <w:name w:val="标题 7 字符"/>
    <w:basedOn w:val="a0"/>
    <w:link w:val="7"/>
    <w:uiPriority w:val="9"/>
    <w:semiHidden/>
    <w:rsid w:val="0011053B"/>
    <w:rPr>
      <w:rFonts w:cstheme="majorBidi"/>
      <w:b/>
      <w:bCs/>
      <w:color w:val="595959" w:themeColor="text1" w:themeTint="A6"/>
    </w:rPr>
  </w:style>
  <w:style w:type="character" w:customStyle="1" w:styleId="80">
    <w:name w:val="标题 8 字符"/>
    <w:basedOn w:val="a0"/>
    <w:link w:val="8"/>
    <w:uiPriority w:val="9"/>
    <w:semiHidden/>
    <w:rsid w:val="0011053B"/>
    <w:rPr>
      <w:rFonts w:cstheme="majorBidi"/>
      <w:color w:val="595959" w:themeColor="text1" w:themeTint="A6"/>
    </w:rPr>
  </w:style>
  <w:style w:type="character" w:customStyle="1" w:styleId="90">
    <w:name w:val="标题 9 字符"/>
    <w:basedOn w:val="a0"/>
    <w:link w:val="9"/>
    <w:uiPriority w:val="9"/>
    <w:semiHidden/>
    <w:rsid w:val="0011053B"/>
    <w:rPr>
      <w:rFonts w:eastAsiaTheme="majorEastAsia" w:cstheme="majorBidi"/>
      <w:color w:val="595959" w:themeColor="text1" w:themeTint="A6"/>
    </w:rPr>
  </w:style>
  <w:style w:type="paragraph" w:styleId="a3">
    <w:name w:val="Title"/>
    <w:basedOn w:val="a"/>
    <w:next w:val="a"/>
    <w:link w:val="a4"/>
    <w:uiPriority w:val="10"/>
    <w:qFormat/>
    <w:rsid w:val="00110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53B"/>
    <w:pPr>
      <w:spacing w:before="160"/>
      <w:jc w:val="center"/>
    </w:pPr>
    <w:rPr>
      <w:i/>
      <w:iCs/>
      <w:color w:val="404040" w:themeColor="text1" w:themeTint="BF"/>
    </w:rPr>
  </w:style>
  <w:style w:type="character" w:customStyle="1" w:styleId="a8">
    <w:name w:val="引用 字符"/>
    <w:basedOn w:val="a0"/>
    <w:link w:val="a7"/>
    <w:uiPriority w:val="29"/>
    <w:rsid w:val="0011053B"/>
    <w:rPr>
      <w:i/>
      <w:iCs/>
      <w:color w:val="404040" w:themeColor="text1" w:themeTint="BF"/>
    </w:rPr>
  </w:style>
  <w:style w:type="paragraph" w:styleId="a9">
    <w:name w:val="List Paragraph"/>
    <w:basedOn w:val="a"/>
    <w:uiPriority w:val="34"/>
    <w:qFormat/>
    <w:rsid w:val="0011053B"/>
    <w:pPr>
      <w:ind w:left="720"/>
      <w:contextualSpacing/>
    </w:pPr>
  </w:style>
  <w:style w:type="character" w:styleId="aa">
    <w:name w:val="Intense Emphasis"/>
    <w:basedOn w:val="a0"/>
    <w:uiPriority w:val="21"/>
    <w:qFormat/>
    <w:rsid w:val="0011053B"/>
    <w:rPr>
      <w:i/>
      <w:iCs/>
      <w:color w:val="2F5496" w:themeColor="accent1" w:themeShade="BF"/>
    </w:rPr>
  </w:style>
  <w:style w:type="paragraph" w:styleId="ab">
    <w:name w:val="Intense Quote"/>
    <w:basedOn w:val="a"/>
    <w:next w:val="a"/>
    <w:link w:val="ac"/>
    <w:uiPriority w:val="30"/>
    <w:qFormat/>
    <w:rsid w:val="00110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53B"/>
    <w:rPr>
      <w:i/>
      <w:iCs/>
      <w:color w:val="2F5496" w:themeColor="accent1" w:themeShade="BF"/>
    </w:rPr>
  </w:style>
  <w:style w:type="character" w:styleId="ad">
    <w:name w:val="Intense Reference"/>
    <w:basedOn w:val="a0"/>
    <w:uiPriority w:val="32"/>
    <w:qFormat/>
    <w:rsid w:val="00110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