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ED45" w14:textId="77777777" w:rsidR="000701C1" w:rsidRDefault="000701C1">
      <w:pPr>
        <w:rPr>
          <w:rFonts w:hint="eastAsia"/>
        </w:rPr>
      </w:pPr>
      <w:r>
        <w:rPr>
          <w:rFonts w:hint="eastAsia"/>
        </w:rPr>
        <w:t>Yuanhang：启航的象征</w:t>
      </w:r>
    </w:p>
    <w:p w14:paraId="4076AF2F" w14:textId="77777777" w:rsidR="000701C1" w:rsidRDefault="000701C1">
      <w:pPr>
        <w:rPr>
          <w:rFonts w:hint="eastAsia"/>
        </w:rPr>
      </w:pPr>
      <w:r>
        <w:rPr>
          <w:rFonts w:hint="eastAsia"/>
        </w:rPr>
        <w:t>“远航”的拼音为“Yuanhang”，它不仅仅是一个汉语词汇，更是一种精神的体现。在古代中国，“远航”代表着勇敢者们对未知世界的探索与挑战。当帆船离开熟悉的港口，驶向那片蓝色无垠的大海时，每一次出发都是对命运的一次崭新尝试。对于那些敢于踏上海上征程的人而言，“远航”意味着冒险、机遇以及对自我极限的超越。</w:t>
      </w:r>
    </w:p>
    <w:p w14:paraId="33DD6F96" w14:textId="77777777" w:rsidR="000701C1" w:rsidRDefault="000701C1">
      <w:pPr>
        <w:rPr>
          <w:rFonts w:hint="eastAsia"/>
        </w:rPr>
      </w:pPr>
    </w:p>
    <w:p w14:paraId="36118946" w14:textId="77777777" w:rsidR="000701C1" w:rsidRDefault="000701C1">
      <w:pPr>
        <w:rPr>
          <w:rFonts w:hint="eastAsia"/>
        </w:rPr>
      </w:pPr>
      <w:r>
        <w:rPr>
          <w:rFonts w:hint="eastAsia"/>
        </w:rPr>
        <w:t>历史长河中的远航壮举</w:t>
      </w:r>
    </w:p>
    <w:p w14:paraId="31E7AEEF" w14:textId="77777777" w:rsidR="000701C1" w:rsidRDefault="000701C1">
      <w:pPr>
        <w:rPr>
          <w:rFonts w:hint="eastAsia"/>
        </w:rPr>
      </w:pPr>
      <w:r>
        <w:rPr>
          <w:rFonts w:hint="eastAsia"/>
        </w:rPr>
        <w:t>回顾历史，我们可以发现许多以“远航”为主题的辉煌篇章。郑和下西洋是中国历史上最著名的航海活动之一，这位伟大的航海家率领庞大的舰队七次穿越印度洋，访问了东南亚、南亚乃至非洲东海岸等多个地区。这些航行不仅促进了中外文化的交流，也展示了当时明朝强大的国力和技术水平。而在西方，哥伦布横渡大西洋发现了新大陆，则彻底改变了世界格局。无论是东方还是西方，远航都成为了人类文明进步的重要推动力量。</w:t>
      </w:r>
    </w:p>
    <w:p w14:paraId="4076768D" w14:textId="77777777" w:rsidR="000701C1" w:rsidRDefault="000701C1">
      <w:pPr>
        <w:rPr>
          <w:rFonts w:hint="eastAsia"/>
        </w:rPr>
      </w:pPr>
    </w:p>
    <w:p w14:paraId="1F177D7C" w14:textId="77777777" w:rsidR="000701C1" w:rsidRDefault="000701C1">
      <w:pPr>
        <w:rPr>
          <w:rFonts w:hint="eastAsia"/>
        </w:rPr>
      </w:pPr>
      <w:r>
        <w:rPr>
          <w:rFonts w:hint="eastAsia"/>
        </w:rPr>
        <w:t>远航背后的技术革新</w:t>
      </w:r>
    </w:p>
    <w:p w14:paraId="3E4A8B90" w14:textId="77777777" w:rsidR="000701C1" w:rsidRDefault="000701C1">
      <w:pPr>
        <w:rPr>
          <w:rFonts w:hint="eastAsia"/>
        </w:rPr>
      </w:pPr>
      <w:r>
        <w:rPr>
          <w:rFonts w:hint="eastAsia"/>
        </w:rPr>
        <w:t>成功的远航离不开先进的航海技术作为支撑。从早期依靠星象导航到后来发明罗盘，再到近代卫星定位系统的广泛应用，每一次技术飞跃都为航海事业带来了革命性的变化。特别是在船只设计方面，随着材料科学的发展，现代船舶不仅具备更好的耐久性和安全性，还能承载更多货物或乘客进行长途旅行。气象预报技术的进步也让船员能够更加准确地预测天气情况，从而选择最佳航线，确保航行安全。</w:t>
      </w:r>
    </w:p>
    <w:p w14:paraId="3AFA4CBA" w14:textId="77777777" w:rsidR="000701C1" w:rsidRDefault="000701C1">
      <w:pPr>
        <w:rPr>
          <w:rFonts w:hint="eastAsia"/>
        </w:rPr>
      </w:pPr>
    </w:p>
    <w:p w14:paraId="4ECEE809" w14:textId="77777777" w:rsidR="000701C1" w:rsidRDefault="000701C1">
      <w:pPr>
        <w:rPr>
          <w:rFonts w:hint="eastAsia"/>
        </w:rPr>
      </w:pPr>
      <w:r>
        <w:rPr>
          <w:rFonts w:hint="eastAsia"/>
        </w:rPr>
        <w:t>文化视角下的远航意义</w:t>
      </w:r>
    </w:p>
    <w:p w14:paraId="6DD13B8A" w14:textId="77777777" w:rsidR="000701C1" w:rsidRDefault="000701C1">
      <w:pPr>
        <w:rPr>
          <w:rFonts w:hint="eastAsia"/>
        </w:rPr>
      </w:pPr>
      <w:r>
        <w:rPr>
          <w:rFonts w:hint="eastAsia"/>
        </w:rPr>
        <w:t>在文学艺术作品中，“远航”往往被赋予了深层次的文化内涵。它是诗人笔下的浪漫情怀，是画家画布上的壮丽景色，也是音乐家旋律里的激昂情感。例如，在荷马史诗《奥德赛》里，主人公奥德修斯历经十年漂泊最终回到故乡的故事，就深刻反映了人们对于归途的渴望与执着。而在中国古典诗歌中，苏轼的《赤壁赋》通过对长江水势的描绘，表达了作者对人生起伏不定的感慨。远航不仅是物理空间上的移动，更是心灵深处的一种追求与向往。</w:t>
      </w:r>
    </w:p>
    <w:p w14:paraId="2A73BB46" w14:textId="77777777" w:rsidR="000701C1" w:rsidRDefault="000701C1">
      <w:pPr>
        <w:rPr>
          <w:rFonts w:hint="eastAsia"/>
        </w:rPr>
      </w:pPr>
    </w:p>
    <w:p w14:paraId="30CDE041" w14:textId="77777777" w:rsidR="000701C1" w:rsidRDefault="000701C1">
      <w:pPr>
        <w:rPr>
          <w:rFonts w:hint="eastAsia"/>
        </w:rPr>
      </w:pPr>
      <w:r>
        <w:rPr>
          <w:rFonts w:hint="eastAsia"/>
        </w:rPr>
        <w:t>新时代的远航梦想</w:t>
      </w:r>
    </w:p>
    <w:p w14:paraId="39B6F1DC" w14:textId="77777777" w:rsidR="000701C1" w:rsidRDefault="000701C1">
      <w:pPr>
        <w:rPr>
          <w:rFonts w:hint="eastAsia"/>
        </w:rPr>
      </w:pPr>
      <w:r>
        <w:rPr>
          <w:rFonts w:hint="eastAsia"/>
        </w:rPr>
        <w:t>进入21世纪，虽然传统意义上的海上远航已经不再那么频繁，但“远航”的精神却从未消失。今天的人们将目光投向更广阔的宇宙空间，航天器代替了古老的帆船，继续着人类对未知领域的探索。在科技飞速发展的背景下，“远航”也可以理解为个人成长道路上不断突破自我的过程。每个人都在自己的生活中寻找着属于自己的方向，勇敢地向着目标前进。无论是在职场打拼、学术研究还是创业创新，“远航”精神都能激励我们克服困难，迎接新的挑战。</w:t>
      </w:r>
    </w:p>
    <w:p w14:paraId="77F7C9EA" w14:textId="77777777" w:rsidR="000701C1" w:rsidRDefault="000701C1">
      <w:pPr>
        <w:rPr>
          <w:rFonts w:hint="eastAsia"/>
        </w:rPr>
      </w:pPr>
    </w:p>
    <w:p w14:paraId="333167C0" w14:textId="77777777" w:rsidR="000701C1" w:rsidRDefault="000701C1">
      <w:pPr>
        <w:rPr>
          <w:rFonts w:hint="eastAsia"/>
        </w:rPr>
      </w:pPr>
      <w:r>
        <w:rPr>
          <w:rFonts w:hint="eastAsia"/>
        </w:rPr>
        <w:t>最后的总结：远航未完待续</w:t>
      </w:r>
    </w:p>
    <w:p w14:paraId="0FD36B0F" w14:textId="77777777" w:rsidR="000701C1" w:rsidRDefault="000701C1">
      <w:pPr>
        <w:rPr>
          <w:rFonts w:hint="eastAsia"/>
        </w:rPr>
      </w:pPr>
      <w:r>
        <w:rPr>
          <w:rFonts w:hint="eastAsia"/>
        </w:rPr>
        <w:t>“远航”的故事还在继续书写着新的篇章。它见证了人类历史的发展变迁，体现了科技进步的力量，并且蕴含着丰富的文化价值。在未来，“远航”将继续引领着我们去追寻更加美好的明天，正如其拼音“Yuanhang”所暗示的那样——永远航行，永不止步。</w:t>
      </w:r>
    </w:p>
    <w:p w14:paraId="02318420" w14:textId="77777777" w:rsidR="000701C1" w:rsidRDefault="000701C1">
      <w:pPr>
        <w:rPr>
          <w:rFonts w:hint="eastAsia"/>
        </w:rPr>
      </w:pPr>
    </w:p>
    <w:p w14:paraId="49E5BD49" w14:textId="77777777" w:rsidR="000701C1" w:rsidRDefault="00070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2C28A" w14:textId="77777777" w:rsidR="000701C1" w:rsidRDefault="000701C1">
      <w:pPr>
        <w:rPr>
          <w:rFonts w:hint="eastAsia"/>
        </w:rPr>
      </w:pPr>
    </w:p>
    <w:p w14:paraId="15E6CDE0" w14:textId="77777777" w:rsidR="000701C1" w:rsidRDefault="000701C1">
      <w:pPr>
        <w:rPr>
          <w:rFonts w:hint="eastAsia"/>
        </w:rPr>
      </w:pPr>
    </w:p>
    <w:p w14:paraId="64FD1659" w14:textId="77777777" w:rsidR="000701C1" w:rsidRDefault="000701C1">
      <w:pPr>
        <w:rPr>
          <w:rFonts w:hint="eastAsia"/>
        </w:rPr>
      </w:pPr>
    </w:p>
    <w:p w14:paraId="653AD930" w14:textId="77777777" w:rsidR="000701C1" w:rsidRDefault="000701C1">
      <w:pPr>
        <w:rPr>
          <w:rFonts w:hint="eastAsia"/>
        </w:rPr>
      </w:pPr>
      <w:r>
        <w:rPr>
          <w:rFonts w:hint="eastAsia"/>
        </w:rPr>
        <w:t>点击下载 远航的拼音Word版本可打印</w:t>
      </w:r>
    </w:p>
    <w:p w14:paraId="7BB33BBA" w14:textId="5C4F31EB" w:rsidR="001C753A" w:rsidRDefault="001C753A"/>
    <w:sectPr w:rsidR="001C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A"/>
    <w:rsid w:val="000701C1"/>
    <w:rsid w:val="001C753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3295-A51C-44B0-A60F-D576EE2C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