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D143" w14:textId="77777777" w:rsidR="00A054F8" w:rsidRDefault="00A054F8">
      <w:pPr>
        <w:rPr>
          <w:rFonts w:hint="eastAsia"/>
        </w:rPr>
      </w:pPr>
      <w:r>
        <w:rPr>
          <w:rFonts w:hint="eastAsia"/>
        </w:rPr>
        <w:t>Shū Yíng: 探索输赢背后的哲理与智慧</w:t>
      </w:r>
    </w:p>
    <w:p w14:paraId="5C58D842" w14:textId="77777777" w:rsidR="00A054F8" w:rsidRDefault="00A054F8">
      <w:pPr>
        <w:rPr>
          <w:rFonts w:hint="eastAsia"/>
        </w:rPr>
      </w:pPr>
      <w:r>
        <w:rPr>
          <w:rFonts w:hint="eastAsia"/>
        </w:rPr>
        <w:t>在生活的棋盘上，每一个人都是一名玩家，而“输赢”是这场游戏中不可避免的主题。从体育竞技到商业战场，从个人成就到团队合作，输赢的概念贯穿于我们的日常生活中。“Shū Yíng”，即输赢的拼音，不仅仅代表着比赛的最后的总结，更是一种对人生挑战的态度和哲学思考。</w:t>
      </w:r>
    </w:p>
    <w:p w14:paraId="180632F0" w14:textId="77777777" w:rsidR="00A054F8" w:rsidRDefault="00A054F8">
      <w:pPr>
        <w:rPr>
          <w:rFonts w:hint="eastAsia"/>
        </w:rPr>
      </w:pPr>
    </w:p>
    <w:p w14:paraId="7715DE8B" w14:textId="77777777" w:rsidR="00A054F8" w:rsidRDefault="00A054F8">
      <w:pPr>
        <w:rPr>
          <w:rFonts w:hint="eastAsia"/>
        </w:rPr>
      </w:pPr>
      <w:r>
        <w:rPr>
          <w:rFonts w:hint="eastAsia"/>
        </w:rPr>
        <w:t>输赢的多元性</w:t>
      </w:r>
    </w:p>
    <w:p w14:paraId="11EF34D7" w14:textId="77777777" w:rsidR="00A054F8" w:rsidRDefault="00A054F8">
      <w:pPr>
        <w:rPr>
          <w:rFonts w:hint="eastAsia"/>
        </w:rPr>
      </w:pPr>
      <w:r>
        <w:rPr>
          <w:rFonts w:hint="eastAsia"/>
        </w:rPr>
        <w:t>当我们谈论输赢时，往往首先联想到的是竞赛中的胜利或失败。然而，输赢的意义远不止于此。在不同的情境下，输赢可以有多种解读方式。例如，在创业领域中，一次投资的成功与否可能被看作是输赢；而在教育环境中，学生的成长和进步则可能是另一种形式的赢。输赢不再仅仅是黑白分明的对立面，而是包含了更丰富的色彩和层次。</w:t>
      </w:r>
    </w:p>
    <w:p w14:paraId="226FF770" w14:textId="77777777" w:rsidR="00A054F8" w:rsidRDefault="00A054F8">
      <w:pPr>
        <w:rPr>
          <w:rFonts w:hint="eastAsia"/>
        </w:rPr>
      </w:pPr>
    </w:p>
    <w:p w14:paraId="530785D3" w14:textId="77777777" w:rsidR="00A054F8" w:rsidRDefault="00A054F8">
      <w:pPr>
        <w:rPr>
          <w:rFonts w:hint="eastAsia"/>
        </w:rPr>
      </w:pPr>
      <w:r>
        <w:rPr>
          <w:rFonts w:hint="eastAsia"/>
        </w:rPr>
        <w:t>如何看待输赢</w:t>
      </w:r>
    </w:p>
    <w:p w14:paraId="0CE4FBD0" w14:textId="77777777" w:rsidR="00A054F8" w:rsidRDefault="00A054F8">
      <w:pPr>
        <w:rPr>
          <w:rFonts w:hint="eastAsia"/>
        </w:rPr>
      </w:pPr>
      <w:r>
        <w:rPr>
          <w:rFonts w:hint="eastAsia"/>
        </w:rPr>
        <w:t>面对输赢，人们的态度各不相同。有人将胜利视为唯一的目标，为追求成功而不惜一切代价；也有人把失败当作学习的机会，认为每一次挫折都是通往成功的垫脚石。一个成熟的心态应当是既尊重胜利，也不惧怕失败，能够在两者之间找到平衡，从而更好地理解自己和世界。</w:t>
      </w:r>
    </w:p>
    <w:p w14:paraId="6DEE75C9" w14:textId="77777777" w:rsidR="00A054F8" w:rsidRDefault="00A054F8">
      <w:pPr>
        <w:rPr>
          <w:rFonts w:hint="eastAsia"/>
        </w:rPr>
      </w:pPr>
    </w:p>
    <w:p w14:paraId="08113B2A" w14:textId="77777777" w:rsidR="00A054F8" w:rsidRDefault="00A054F8">
      <w:pPr>
        <w:rPr>
          <w:rFonts w:hint="eastAsia"/>
        </w:rPr>
      </w:pPr>
      <w:r>
        <w:rPr>
          <w:rFonts w:hint="eastAsia"/>
        </w:rPr>
        <w:t>输赢背后的价值观</w:t>
      </w:r>
    </w:p>
    <w:p w14:paraId="21423005" w14:textId="77777777" w:rsidR="00A054F8" w:rsidRDefault="00A054F8">
      <w:pPr>
        <w:rPr>
          <w:rFonts w:hint="eastAsia"/>
        </w:rPr>
      </w:pPr>
      <w:r>
        <w:rPr>
          <w:rFonts w:hint="eastAsia"/>
        </w:rPr>
        <w:t>不同的文化和社会背景赋予了输赢不同的价值观。在中国传统文化中，“胜不骄，败不馁”的精神鼓励人们以平和的心态对待胜负。这种价值观不仅强调了竞争的重要性，同时也重视过程中的品德修养和个人成长。现代社会更加注重团队协作和个人能力的发展，因此如何在竞争中保持良好的人际关系也成为评价输赢的一个重要方面。</w:t>
      </w:r>
    </w:p>
    <w:p w14:paraId="398599A2" w14:textId="77777777" w:rsidR="00A054F8" w:rsidRDefault="00A054F8">
      <w:pPr>
        <w:rPr>
          <w:rFonts w:hint="eastAsia"/>
        </w:rPr>
      </w:pPr>
    </w:p>
    <w:p w14:paraId="6BFF1E54" w14:textId="77777777" w:rsidR="00A054F8" w:rsidRDefault="00A054F8">
      <w:pPr>
        <w:rPr>
          <w:rFonts w:hint="eastAsia"/>
        </w:rPr>
      </w:pPr>
      <w:r>
        <w:rPr>
          <w:rFonts w:hint="eastAsia"/>
        </w:rPr>
        <w:t>最后的总结：超越输赢</w:t>
      </w:r>
    </w:p>
    <w:p w14:paraId="303F875D" w14:textId="77777777" w:rsidR="00A054F8" w:rsidRDefault="00A054F8">
      <w:pPr>
        <w:rPr>
          <w:rFonts w:hint="eastAsia"/>
        </w:rPr>
      </w:pPr>
      <w:r>
        <w:rPr>
          <w:rFonts w:hint="eastAsia"/>
        </w:rPr>
        <w:t>最终，我们或许会发现，真正的赢家并不是那些在比赛中获得第一名的人，而是那些能够从经历中学到东西、不断进步并帮助他人共同成长的人。通过重新定义输赢的概念，我们可以超越表面的成绩，深入探索人性中最宝贵的品质——坚韧、智慧、同情心以及对未知世界的无限好奇。这样，无论最后的总结如何，我们都将是生活这场伟大游戏中的真正赢家。</w:t>
      </w:r>
    </w:p>
    <w:p w14:paraId="6F13D1DD" w14:textId="77777777" w:rsidR="00A054F8" w:rsidRDefault="00A054F8">
      <w:pPr>
        <w:rPr>
          <w:rFonts w:hint="eastAsia"/>
        </w:rPr>
      </w:pPr>
    </w:p>
    <w:p w14:paraId="18815F8F" w14:textId="77777777" w:rsidR="00A054F8" w:rsidRDefault="00A054F8">
      <w:pPr>
        <w:rPr>
          <w:rFonts w:hint="eastAsia"/>
        </w:rPr>
      </w:pPr>
      <w:r>
        <w:rPr>
          <w:rFonts w:hint="eastAsia"/>
        </w:rPr>
        <w:t>本文是由懂得生活网（dongdeshenghuo.com）为大家创作</w:t>
      </w:r>
    </w:p>
    <w:p w14:paraId="2AC08885" w14:textId="77777777" w:rsidR="00A054F8" w:rsidRDefault="00A054F8">
      <w:pPr>
        <w:rPr>
          <w:rFonts w:hint="eastAsia"/>
        </w:rPr>
      </w:pPr>
    </w:p>
    <w:p w14:paraId="7DDD0720" w14:textId="77777777" w:rsidR="00A054F8" w:rsidRDefault="00A054F8">
      <w:pPr>
        <w:rPr>
          <w:rFonts w:hint="eastAsia"/>
        </w:rPr>
      </w:pPr>
    </w:p>
    <w:p w14:paraId="50551F59" w14:textId="77777777" w:rsidR="00A054F8" w:rsidRDefault="00A054F8">
      <w:pPr>
        <w:rPr>
          <w:rFonts w:hint="eastAsia"/>
        </w:rPr>
      </w:pPr>
    </w:p>
    <w:p w14:paraId="63F33F32" w14:textId="77777777" w:rsidR="00A054F8" w:rsidRDefault="00A054F8">
      <w:pPr>
        <w:rPr>
          <w:rFonts w:hint="eastAsia"/>
        </w:rPr>
      </w:pPr>
      <w:r>
        <w:rPr>
          <w:rFonts w:hint="eastAsia"/>
        </w:rPr>
        <w:t>点击下载 输赢的拼音Word版本可打印</w:t>
      </w:r>
    </w:p>
    <w:p w14:paraId="03482AD7" w14:textId="6CA07D49" w:rsidR="00BF2898" w:rsidRDefault="00BF2898"/>
    <w:sectPr w:rsidR="00BF2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98"/>
    <w:rsid w:val="00451AD6"/>
    <w:rsid w:val="00A054F8"/>
    <w:rsid w:val="00BF2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8BE84-934D-4DA6-9893-4DF828C2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898"/>
    <w:rPr>
      <w:rFonts w:cstheme="majorBidi"/>
      <w:color w:val="2F5496" w:themeColor="accent1" w:themeShade="BF"/>
      <w:sz w:val="28"/>
      <w:szCs w:val="28"/>
    </w:rPr>
  </w:style>
  <w:style w:type="character" w:customStyle="1" w:styleId="50">
    <w:name w:val="标题 5 字符"/>
    <w:basedOn w:val="a0"/>
    <w:link w:val="5"/>
    <w:uiPriority w:val="9"/>
    <w:semiHidden/>
    <w:rsid w:val="00BF2898"/>
    <w:rPr>
      <w:rFonts w:cstheme="majorBidi"/>
      <w:color w:val="2F5496" w:themeColor="accent1" w:themeShade="BF"/>
      <w:sz w:val="24"/>
    </w:rPr>
  </w:style>
  <w:style w:type="character" w:customStyle="1" w:styleId="60">
    <w:name w:val="标题 6 字符"/>
    <w:basedOn w:val="a0"/>
    <w:link w:val="6"/>
    <w:uiPriority w:val="9"/>
    <w:semiHidden/>
    <w:rsid w:val="00BF2898"/>
    <w:rPr>
      <w:rFonts w:cstheme="majorBidi"/>
      <w:b/>
      <w:bCs/>
      <w:color w:val="2F5496" w:themeColor="accent1" w:themeShade="BF"/>
    </w:rPr>
  </w:style>
  <w:style w:type="character" w:customStyle="1" w:styleId="70">
    <w:name w:val="标题 7 字符"/>
    <w:basedOn w:val="a0"/>
    <w:link w:val="7"/>
    <w:uiPriority w:val="9"/>
    <w:semiHidden/>
    <w:rsid w:val="00BF2898"/>
    <w:rPr>
      <w:rFonts w:cstheme="majorBidi"/>
      <w:b/>
      <w:bCs/>
      <w:color w:val="595959" w:themeColor="text1" w:themeTint="A6"/>
    </w:rPr>
  </w:style>
  <w:style w:type="character" w:customStyle="1" w:styleId="80">
    <w:name w:val="标题 8 字符"/>
    <w:basedOn w:val="a0"/>
    <w:link w:val="8"/>
    <w:uiPriority w:val="9"/>
    <w:semiHidden/>
    <w:rsid w:val="00BF2898"/>
    <w:rPr>
      <w:rFonts w:cstheme="majorBidi"/>
      <w:color w:val="595959" w:themeColor="text1" w:themeTint="A6"/>
    </w:rPr>
  </w:style>
  <w:style w:type="character" w:customStyle="1" w:styleId="90">
    <w:name w:val="标题 9 字符"/>
    <w:basedOn w:val="a0"/>
    <w:link w:val="9"/>
    <w:uiPriority w:val="9"/>
    <w:semiHidden/>
    <w:rsid w:val="00BF2898"/>
    <w:rPr>
      <w:rFonts w:eastAsiaTheme="majorEastAsia" w:cstheme="majorBidi"/>
      <w:color w:val="595959" w:themeColor="text1" w:themeTint="A6"/>
    </w:rPr>
  </w:style>
  <w:style w:type="paragraph" w:styleId="a3">
    <w:name w:val="Title"/>
    <w:basedOn w:val="a"/>
    <w:next w:val="a"/>
    <w:link w:val="a4"/>
    <w:uiPriority w:val="10"/>
    <w:qFormat/>
    <w:rsid w:val="00BF2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898"/>
    <w:pPr>
      <w:spacing w:before="160"/>
      <w:jc w:val="center"/>
    </w:pPr>
    <w:rPr>
      <w:i/>
      <w:iCs/>
      <w:color w:val="404040" w:themeColor="text1" w:themeTint="BF"/>
    </w:rPr>
  </w:style>
  <w:style w:type="character" w:customStyle="1" w:styleId="a8">
    <w:name w:val="引用 字符"/>
    <w:basedOn w:val="a0"/>
    <w:link w:val="a7"/>
    <w:uiPriority w:val="29"/>
    <w:rsid w:val="00BF2898"/>
    <w:rPr>
      <w:i/>
      <w:iCs/>
      <w:color w:val="404040" w:themeColor="text1" w:themeTint="BF"/>
    </w:rPr>
  </w:style>
  <w:style w:type="paragraph" w:styleId="a9">
    <w:name w:val="List Paragraph"/>
    <w:basedOn w:val="a"/>
    <w:uiPriority w:val="34"/>
    <w:qFormat/>
    <w:rsid w:val="00BF2898"/>
    <w:pPr>
      <w:ind w:left="720"/>
      <w:contextualSpacing/>
    </w:pPr>
  </w:style>
  <w:style w:type="character" w:styleId="aa">
    <w:name w:val="Intense Emphasis"/>
    <w:basedOn w:val="a0"/>
    <w:uiPriority w:val="21"/>
    <w:qFormat/>
    <w:rsid w:val="00BF2898"/>
    <w:rPr>
      <w:i/>
      <w:iCs/>
      <w:color w:val="2F5496" w:themeColor="accent1" w:themeShade="BF"/>
    </w:rPr>
  </w:style>
  <w:style w:type="paragraph" w:styleId="ab">
    <w:name w:val="Intense Quote"/>
    <w:basedOn w:val="a"/>
    <w:next w:val="a"/>
    <w:link w:val="ac"/>
    <w:uiPriority w:val="30"/>
    <w:qFormat/>
    <w:rsid w:val="00BF2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898"/>
    <w:rPr>
      <w:i/>
      <w:iCs/>
      <w:color w:val="2F5496" w:themeColor="accent1" w:themeShade="BF"/>
    </w:rPr>
  </w:style>
  <w:style w:type="character" w:styleId="ad">
    <w:name w:val="Intense Reference"/>
    <w:basedOn w:val="a0"/>
    <w:uiPriority w:val="32"/>
    <w:qFormat/>
    <w:rsid w:val="00BF2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