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8A481" w14:textId="77777777" w:rsidR="007F7DF0" w:rsidRDefault="007F7DF0">
      <w:pPr>
        <w:rPr>
          <w:rFonts w:hint="eastAsia"/>
        </w:rPr>
      </w:pPr>
      <w:r>
        <w:rPr>
          <w:rFonts w:hint="eastAsia"/>
        </w:rPr>
        <w:t>踢毽子的键的拼音怎么写</w:t>
      </w:r>
    </w:p>
    <w:p w14:paraId="7A93A22D" w14:textId="77777777" w:rsidR="007F7DF0" w:rsidRDefault="007F7DF0">
      <w:pPr>
        <w:rPr>
          <w:rFonts w:hint="eastAsia"/>
        </w:rPr>
      </w:pPr>
      <w:r>
        <w:rPr>
          <w:rFonts w:hint="eastAsia"/>
        </w:rPr>
        <w:t>在中文的语言体系中，每个汉字都有其对应的拼音表示方法。踢毽子作为一项传统的民间体育活动，它所包含的“毽”字也有着独特的拼音。对于“毽”字而言，其正确的拼音是“jiàn”。这个发音属于四声，也就是普通话中的去声。</w:t>
      </w:r>
    </w:p>
    <w:p w14:paraId="77E85362" w14:textId="77777777" w:rsidR="007F7DF0" w:rsidRDefault="007F7DF0">
      <w:pPr>
        <w:rPr>
          <w:rFonts w:hint="eastAsia"/>
        </w:rPr>
      </w:pPr>
    </w:p>
    <w:p w14:paraId="2512EEF8" w14:textId="77777777" w:rsidR="007F7DF0" w:rsidRDefault="007F7DF0">
      <w:pPr>
        <w:rPr>
          <w:rFonts w:hint="eastAsia"/>
        </w:rPr>
      </w:pPr>
      <w:r>
        <w:rPr>
          <w:rFonts w:hint="eastAsia"/>
        </w:rPr>
        <w:t>毽子的历史渊源</w:t>
      </w:r>
    </w:p>
    <w:p w14:paraId="1FC06543" w14:textId="77777777" w:rsidR="007F7DF0" w:rsidRDefault="007F7DF0">
      <w:pPr>
        <w:rPr>
          <w:rFonts w:hint="eastAsia"/>
        </w:rPr>
      </w:pPr>
      <w:r>
        <w:rPr>
          <w:rFonts w:hint="eastAsia"/>
        </w:rPr>
        <w:t>毽子作为一种古老的游戏器具，在中国有着悠久的历史。它的起源可以追溯到汉代，至今已有两千多年的历史。最初，毽子是用羽毛和铜钱制作而成，随着时间的发展，材料也逐渐丰富多样。古代的毽子不仅是儿童喜爱的玩具，也是成人用来健身娱乐的重要方式之一。到了明清时期，踢毽子已经成为一种广受欢迎的体育运动，并且在民间流传下了许多与之相关的传说和故事。</w:t>
      </w:r>
    </w:p>
    <w:p w14:paraId="28B7FB99" w14:textId="77777777" w:rsidR="007F7DF0" w:rsidRDefault="007F7DF0">
      <w:pPr>
        <w:rPr>
          <w:rFonts w:hint="eastAsia"/>
        </w:rPr>
      </w:pPr>
    </w:p>
    <w:p w14:paraId="530B5CB9" w14:textId="77777777" w:rsidR="007F7DF0" w:rsidRDefault="007F7DF0">
      <w:pPr>
        <w:rPr>
          <w:rFonts w:hint="eastAsia"/>
        </w:rPr>
      </w:pPr>
      <w:r>
        <w:rPr>
          <w:rFonts w:hint="eastAsia"/>
        </w:rPr>
        <w:t>踢毽子的文化价值</w:t>
      </w:r>
    </w:p>
    <w:p w14:paraId="3B63AACA" w14:textId="77777777" w:rsidR="007F7DF0" w:rsidRDefault="007F7DF0">
      <w:pPr>
        <w:rPr>
          <w:rFonts w:hint="eastAsia"/>
        </w:rPr>
      </w:pPr>
      <w:r>
        <w:rPr>
          <w:rFonts w:hint="eastAsia"/>
        </w:rPr>
        <w:t>踢毽子不仅仅是一项简单的身体活动，它还蕴含着丰富的文化内涵。这项活动体现了中国人对和谐、平衡的追求，以及对技巧和美感的重视。参与者需要通过不断的练习来掌握踢毽子的技能，这不仅锻炼了身体协调性，同时也培养了耐心和毅力。踢毽子往往伴随着欢快的氛围，成为人们交流情感、增进友谊的良好媒介。</w:t>
      </w:r>
    </w:p>
    <w:p w14:paraId="69533973" w14:textId="77777777" w:rsidR="007F7DF0" w:rsidRDefault="007F7DF0">
      <w:pPr>
        <w:rPr>
          <w:rFonts w:hint="eastAsia"/>
        </w:rPr>
      </w:pPr>
    </w:p>
    <w:p w14:paraId="1A40372C" w14:textId="77777777" w:rsidR="007F7DF0" w:rsidRDefault="007F7DF0">
      <w:pPr>
        <w:rPr>
          <w:rFonts w:hint="eastAsia"/>
        </w:rPr>
      </w:pPr>
      <w:r>
        <w:rPr>
          <w:rFonts w:hint="eastAsia"/>
        </w:rPr>
        <w:t>毽子的现代演变</w:t>
      </w:r>
    </w:p>
    <w:p w14:paraId="72CEDF3E" w14:textId="77777777" w:rsidR="007F7DF0" w:rsidRDefault="007F7DF0">
      <w:pPr>
        <w:rPr>
          <w:rFonts w:hint="eastAsia"/>
        </w:rPr>
      </w:pPr>
      <w:r>
        <w:rPr>
          <w:rFonts w:hint="eastAsia"/>
        </w:rPr>
        <w:t>随着时代的变迁，传统毽子也在不断地进行革新和发展。现代毽子的制作工艺更加精细，材质也更为轻便耐用。除了传统的圆形毽子外，市场上还出现了各种形状和颜色的新颖款式。踢毽子已经从单纯的娱乐项目发展成为一个正式的竞技体育项目，拥有自己的规则和比赛机制。无论是学校操场还是社区公园，都能看到热爱这项运动的人们活跃的身影。</w:t>
      </w:r>
    </w:p>
    <w:p w14:paraId="7F1763DE" w14:textId="77777777" w:rsidR="007F7DF0" w:rsidRDefault="007F7DF0">
      <w:pPr>
        <w:rPr>
          <w:rFonts w:hint="eastAsia"/>
        </w:rPr>
      </w:pPr>
    </w:p>
    <w:p w14:paraId="40BC2C38" w14:textId="77777777" w:rsidR="007F7DF0" w:rsidRDefault="007F7DF0">
      <w:pPr>
        <w:rPr>
          <w:rFonts w:hint="eastAsia"/>
        </w:rPr>
      </w:pPr>
      <w:r>
        <w:rPr>
          <w:rFonts w:hint="eastAsia"/>
        </w:rPr>
        <w:t>最后的总结</w:t>
      </w:r>
    </w:p>
    <w:p w14:paraId="2DCC8827" w14:textId="77777777" w:rsidR="007F7DF0" w:rsidRDefault="007F7DF0">
      <w:pPr>
        <w:rPr>
          <w:rFonts w:hint="eastAsia"/>
        </w:rPr>
      </w:pPr>
      <w:r>
        <w:rPr>
          <w:rFonts w:hint="eastAsia"/>
        </w:rPr>
        <w:t>“毽”的正确拼音为“jiàn”，而踢毽子这项古老的运动承载着深厚的历史文化底蕴。从古至今，它始终是中国人民生活中不可或缺的一部分。无论是在增强体质方面还是促进社会交往上，都发挥着积极的作用。希望未来能够有更多的人了解并参与到这项充满魅力的传统活动中来。</w:t>
      </w:r>
    </w:p>
    <w:p w14:paraId="227110DC" w14:textId="77777777" w:rsidR="007F7DF0" w:rsidRDefault="007F7DF0">
      <w:pPr>
        <w:rPr>
          <w:rFonts w:hint="eastAsia"/>
        </w:rPr>
      </w:pPr>
    </w:p>
    <w:p w14:paraId="3BFD2EB7" w14:textId="77777777" w:rsidR="007F7DF0" w:rsidRDefault="007F7DF0">
      <w:pPr>
        <w:rPr>
          <w:rFonts w:hint="eastAsia"/>
        </w:rPr>
      </w:pPr>
      <w:r>
        <w:rPr>
          <w:rFonts w:hint="eastAsia"/>
        </w:rPr>
        <w:t>本文是由懂得生活网（dongdeshenghuo.com）为大家创作</w:t>
      </w:r>
    </w:p>
    <w:p w14:paraId="46B8CBAC" w14:textId="77777777" w:rsidR="007F7DF0" w:rsidRDefault="007F7DF0">
      <w:pPr>
        <w:rPr>
          <w:rFonts w:hint="eastAsia"/>
        </w:rPr>
      </w:pPr>
    </w:p>
    <w:p w14:paraId="1E3F402C" w14:textId="77777777" w:rsidR="007F7DF0" w:rsidRDefault="007F7DF0">
      <w:pPr>
        <w:rPr>
          <w:rFonts w:hint="eastAsia"/>
        </w:rPr>
      </w:pPr>
    </w:p>
    <w:p w14:paraId="00DE3786" w14:textId="77777777" w:rsidR="007F7DF0" w:rsidRDefault="007F7DF0">
      <w:pPr>
        <w:rPr>
          <w:rFonts w:hint="eastAsia"/>
        </w:rPr>
      </w:pPr>
    </w:p>
    <w:p w14:paraId="1BA2917B" w14:textId="77777777" w:rsidR="007F7DF0" w:rsidRDefault="007F7DF0">
      <w:pPr>
        <w:rPr>
          <w:rFonts w:hint="eastAsia"/>
        </w:rPr>
      </w:pPr>
      <w:r>
        <w:rPr>
          <w:rFonts w:hint="eastAsia"/>
        </w:rPr>
        <w:t>点击下载 踢毽子的键的拼音怎么写Word版本可打印</w:t>
      </w:r>
    </w:p>
    <w:p w14:paraId="732B2D91" w14:textId="6804CFBE" w:rsidR="00D46CD5" w:rsidRDefault="00D46CD5"/>
    <w:sectPr w:rsidR="00D46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D5"/>
    <w:rsid w:val="00451AD6"/>
    <w:rsid w:val="007F7DF0"/>
    <w:rsid w:val="00D46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EB41E-FD2F-492D-9EB6-CAF55BAA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C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C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C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C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C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C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C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C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C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C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C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C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CD5"/>
    <w:rPr>
      <w:rFonts w:cstheme="majorBidi"/>
      <w:color w:val="2F5496" w:themeColor="accent1" w:themeShade="BF"/>
      <w:sz w:val="28"/>
      <w:szCs w:val="28"/>
    </w:rPr>
  </w:style>
  <w:style w:type="character" w:customStyle="1" w:styleId="50">
    <w:name w:val="标题 5 字符"/>
    <w:basedOn w:val="a0"/>
    <w:link w:val="5"/>
    <w:uiPriority w:val="9"/>
    <w:semiHidden/>
    <w:rsid w:val="00D46CD5"/>
    <w:rPr>
      <w:rFonts w:cstheme="majorBidi"/>
      <w:color w:val="2F5496" w:themeColor="accent1" w:themeShade="BF"/>
      <w:sz w:val="24"/>
    </w:rPr>
  </w:style>
  <w:style w:type="character" w:customStyle="1" w:styleId="60">
    <w:name w:val="标题 6 字符"/>
    <w:basedOn w:val="a0"/>
    <w:link w:val="6"/>
    <w:uiPriority w:val="9"/>
    <w:semiHidden/>
    <w:rsid w:val="00D46CD5"/>
    <w:rPr>
      <w:rFonts w:cstheme="majorBidi"/>
      <w:b/>
      <w:bCs/>
      <w:color w:val="2F5496" w:themeColor="accent1" w:themeShade="BF"/>
    </w:rPr>
  </w:style>
  <w:style w:type="character" w:customStyle="1" w:styleId="70">
    <w:name w:val="标题 7 字符"/>
    <w:basedOn w:val="a0"/>
    <w:link w:val="7"/>
    <w:uiPriority w:val="9"/>
    <w:semiHidden/>
    <w:rsid w:val="00D46CD5"/>
    <w:rPr>
      <w:rFonts w:cstheme="majorBidi"/>
      <w:b/>
      <w:bCs/>
      <w:color w:val="595959" w:themeColor="text1" w:themeTint="A6"/>
    </w:rPr>
  </w:style>
  <w:style w:type="character" w:customStyle="1" w:styleId="80">
    <w:name w:val="标题 8 字符"/>
    <w:basedOn w:val="a0"/>
    <w:link w:val="8"/>
    <w:uiPriority w:val="9"/>
    <w:semiHidden/>
    <w:rsid w:val="00D46CD5"/>
    <w:rPr>
      <w:rFonts w:cstheme="majorBidi"/>
      <w:color w:val="595959" w:themeColor="text1" w:themeTint="A6"/>
    </w:rPr>
  </w:style>
  <w:style w:type="character" w:customStyle="1" w:styleId="90">
    <w:name w:val="标题 9 字符"/>
    <w:basedOn w:val="a0"/>
    <w:link w:val="9"/>
    <w:uiPriority w:val="9"/>
    <w:semiHidden/>
    <w:rsid w:val="00D46CD5"/>
    <w:rPr>
      <w:rFonts w:eastAsiaTheme="majorEastAsia" w:cstheme="majorBidi"/>
      <w:color w:val="595959" w:themeColor="text1" w:themeTint="A6"/>
    </w:rPr>
  </w:style>
  <w:style w:type="paragraph" w:styleId="a3">
    <w:name w:val="Title"/>
    <w:basedOn w:val="a"/>
    <w:next w:val="a"/>
    <w:link w:val="a4"/>
    <w:uiPriority w:val="10"/>
    <w:qFormat/>
    <w:rsid w:val="00D46C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C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C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C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CD5"/>
    <w:pPr>
      <w:spacing w:before="160"/>
      <w:jc w:val="center"/>
    </w:pPr>
    <w:rPr>
      <w:i/>
      <w:iCs/>
      <w:color w:val="404040" w:themeColor="text1" w:themeTint="BF"/>
    </w:rPr>
  </w:style>
  <w:style w:type="character" w:customStyle="1" w:styleId="a8">
    <w:name w:val="引用 字符"/>
    <w:basedOn w:val="a0"/>
    <w:link w:val="a7"/>
    <w:uiPriority w:val="29"/>
    <w:rsid w:val="00D46CD5"/>
    <w:rPr>
      <w:i/>
      <w:iCs/>
      <w:color w:val="404040" w:themeColor="text1" w:themeTint="BF"/>
    </w:rPr>
  </w:style>
  <w:style w:type="paragraph" w:styleId="a9">
    <w:name w:val="List Paragraph"/>
    <w:basedOn w:val="a"/>
    <w:uiPriority w:val="34"/>
    <w:qFormat/>
    <w:rsid w:val="00D46CD5"/>
    <w:pPr>
      <w:ind w:left="720"/>
      <w:contextualSpacing/>
    </w:pPr>
  </w:style>
  <w:style w:type="character" w:styleId="aa">
    <w:name w:val="Intense Emphasis"/>
    <w:basedOn w:val="a0"/>
    <w:uiPriority w:val="21"/>
    <w:qFormat/>
    <w:rsid w:val="00D46CD5"/>
    <w:rPr>
      <w:i/>
      <w:iCs/>
      <w:color w:val="2F5496" w:themeColor="accent1" w:themeShade="BF"/>
    </w:rPr>
  </w:style>
  <w:style w:type="paragraph" w:styleId="ab">
    <w:name w:val="Intense Quote"/>
    <w:basedOn w:val="a"/>
    <w:next w:val="a"/>
    <w:link w:val="ac"/>
    <w:uiPriority w:val="30"/>
    <w:qFormat/>
    <w:rsid w:val="00D46C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CD5"/>
    <w:rPr>
      <w:i/>
      <w:iCs/>
      <w:color w:val="2F5496" w:themeColor="accent1" w:themeShade="BF"/>
    </w:rPr>
  </w:style>
  <w:style w:type="character" w:styleId="ad">
    <w:name w:val="Intense Reference"/>
    <w:basedOn w:val="a0"/>
    <w:uiPriority w:val="32"/>
    <w:qFormat/>
    <w:rsid w:val="00D46C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