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7387" w14:textId="77777777" w:rsidR="00CB43F4" w:rsidRDefault="00CB43F4">
      <w:pPr>
        <w:rPr>
          <w:rFonts w:hint="eastAsia"/>
        </w:rPr>
      </w:pPr>
      <w:r>
        <w:rPr>
          <w:rFonts w:hint="eastAsia"/>
        </w:rPr>
        <w:t>谈字的拼音和组词是什么</w:t>
      </w:r>
    </w:p>
    <w:p w14:paraId="19605FE2" w14:textId="77777777" w:rsidR="00CB43F4" w:rsidRDefault="00CB43F4">
      <w:pPr>
        <w:rPr>
          <w:rFonts w:hint="eastAsia"/>
        </w:rPr>
      </w:pPr>
      <w:r>
        <w:rPr>
          <w:rFonts w:hint="eastAsia"/>
        </w:rPr>
        <w:t>汉字文化博大精深，每一个字都蕴含着丰富的历史与哲理。“谈”字也不例外。在汉语拼音中，“谈”的拼音是 tan2，属于阳平声调，这表明在发音时音高要从低到高平稳上升。此字由言字旁和一个炎字组成，形象地传达出人们热烈交流的场景。</w:t>
      </w:r>
    </w:p>
    <w:p w14:paraId="5B2FE31B" w14:textId="77777777" w:rsidR="00CB43F4" w:rsidRDefault="00CB43F4">
      <w:pPr>
        <w:rPr>
          <w:rFonts w:hint="eastAsia"/>
        </w:rPr>
      </w:pPr>
    </w:p>
    <w:p w14:paraId="433A952F" w14:textId="77777777" w:rsidR="00CB43F4" w:rsidRDefault="00CB43F4">
      <w:pPr>
        <w:rPr>
          <w:rFonts w:hint="eastAsia"/>
        </w:rPr>
      </w:pPr>
      <w:r>
        <w:rPr>
          <w:rFonts w:hint="eastAsia"/>
        </w:rPr>
        <w:t>“谈”字的起源与发展</w:t>
      </w:r>
    </w:p>
    <w:p w14:paraId="177008A2" w14:textId="77777777" w:rsidR="00CB43F4" w:rsidRDefault="00CB43F4">
      <w:pPr>
        <w:rPr>
          <w:rFonts w:hint="eastAsia"/>
        </w:rPr>
      </w:pPr>
      <w:r>
        <w:rPr>
          <w:rFonts w:hint="eastAsia"/>
        </w:rPr>
        <w:t>“谈”字的演变可以追溯到古代，最初的形象来源于人们的口舌活动。古人以言为载体进行思想沟通、情感传递，因此“谈”字便有了言语交流的基本含义。随着社会的发展，它的意义逐渐丰富起来，不仅限于日常对话，还涵盖了讨论、商议等更为正式的场合。</w:t>
      </w:r>
    </w:p>
    <w:p w14:paraId="0BC16853" w14:textId="77777777" w:rsidR="00CB43F4" w:rsidRDefault="00CB43F4">
      <w:pPr>
        <w:rPr>
          <w:rFonts w:hint="eastAsia"/>
        </w:rPr>
      </w:pPr>
    </w:p>
    <w:p w14:paraId="14FC2314" w14:textId="77777777" w:rsidR="00CB43F4" w:rsidRDefault="00CB43F4">
      <w:pPr>
        <w:rPr>
          <w:rFonts w:hint="eastAsia"/>
        </w:rPr>
      </w:pPr>
      <w:r>
        <w:rPr>
          <w:rFonts w:hint="eastAsia"/>
        </w:rPr>
        <w:t>“谈”字的多种用法</w:t>
      </w:r>
    </w:p>
    <w:p w14:paraId="02568158" w14:textId="77777777" w:rsidR="00CB43F4" w:rsidRDefault="00CB43F4">
      <w:pPr>
        <w:rPr>
          <w:rFonts w:hint="eastAsia"/>
        </w:rPr>
      </w:pPr>
      <w:r>
        <w:rPr>
          <w:rFonts w:hint="eastAsia"/>
        </w:rPr>
        <w:t>在现代汉语中，“谈”字被广泛使用，它既可以作为动词表示人与人之间的交流互动，如谈话、洽谈；也可以用来形容一种状态或过程，例如会谈、谈判。“谈”字还常常出现在成语和固定表达之中，像谈笑风生、无话不谈，这些词语生动地描绘了不同情境下的交谈画面。</w:t>
      </w:r>
    </w:p>
    <w:p w14:paraId="3DBE82D2" w14:textId="77777777" w:rsidR="00CB43F4" w:rsidRDefault="00CB43F4">
      <w:pPr>
        <w:rPr>
          <w:rFonts w:hint="eastAsia"/>
        </w:rPr>
      </w:pPr>
    </w:p>
    <w:p w14:paraId="2D24DCD1" w14:textId="77777777" w:rsidR="00CB43F4" w:rsidRDefault="00CB43F4">
      <w:pPr>
        <w:rPr>
          <w:rFonts w:hint="eastAsia"/>
        </w:rPr>
      </w:pPr>
      <w:r>
        <w:rPr>
          <w:rFonts w:hint="eastAsia"/>
        </w:rPr>
        <w:t>“谈”字的组词实例</w:t>
      </w:r>
    </w:p>
    <w:p w14:paraId="0FD77EE9" w14:textId="77777777" w:rsidR="00CB43F4" w:rsidRDefault="00CB43F4">
      <w:pPr>
        <w:rPr>
          <w:rFonts w:hint="eastAsia"/>
        </w:rPr>
      </w:pPr>
      <w:r>
        <w:rPr>
          <w:rFonts w:hint="eastAsia"/>
        </w:rPr>
        <w:t>当我们将“谈”字与其他汉字组合时，可以创造出许多富有表现力的新词汇。比如，“谈论”意味着深入地探讨某个话题；“座谈”指的是非正式的小型会议，在轻松氛围中交换意见；“淡谈”虽然较为少见，但在某些方言里表达了随意聊聊的意思；而“谈心”则强调亲密朋友间的心灵沟通。通过不同的搭配，同一个“谈”字能够表达出千变万化的语义。</w:t>
      </w:r>
    </w:p>
    <w:p w14:paraId="181ADEA6" w14:textId="77777777" w:rsidR="00CB43F4" w:rsidRDefault="00CB43F4">
      <w:pPr>
        <w:rPr>
          <w:rFonts w:hint="eastAsia"/>
        </w:rPr>
      </w:pPr>
    </w:p>
    <w:p w14:paraId="75222B77" w14:textId="77777777" w:rsidR="00CB43F4" w:rsidRDefault="00CB43F4">
      <w:pPr>
        <w:rPr>
          <w:rFonts w:hint="eastAsia"/>
        </w:rPr>
      </w:pPr>
      <w:r>
        <w:rPr>
          <w:rFonts w:hint="eastAsia"/>
        </w:rPr>
        <w:t>“谈”字的文化内涵</w:t>
      </w:r>
    </w:p>
    <w:p w14:paraId="4F003DF7" w14:textId="77777777" w:rsidR="00CB43F4" w:rsidRDefault="00CB43F4">
      <w:pPr>
        <w:rPr>
          <w:rFonts w:hint="eastAsia"/>
        </w:rPr>
      </w:pPr>
      <w:r>
        <w:rPr>
          <w:rFonts w:hint="eastAsia"/>
        </w:rPr>
        <w:t>在中国传统文化里，“谈”不仅仅是一个简单的动作或者行为，更象征着一种社交礼仪和智慧。古人云：“君子讷于言而敏于行”，说明了良好的交谈能力对于个人修养的重要性。优秀的交谈技巧也被视为建立人际关系、解决矛盾冲突的有效途径之一。因此，“谈”字背后承载着中华民族悠久的历史文化和人际交往的艺术。</w:t>
      </w:r>
    </w:p>
    <w:p w14:paraId="1B57F46D" w14:textId="77777777" w:rsidR="00CB43F4" w:rsidRDefault="00CB43F4">
      <w:pPr>
        <w:rPr>
          <w:rFonts w:hint="eastAsia"/>
        </w:rPr>
      </w:pPr>
    </w:p>
    <w:p w14:paraId="3BA52FB7" w14:textId="77777777" w:rsidR="00CB43F4" w:rsidRDefault="00CB43F4">
      <w:pPr>
        <w:rPr>
          <w:rFonts w:hint="eastAsia"/>
        </w:rPr>
      </w:pPr>
      <w:r>
        <w:rPr>
          <w:rFonts w:hint="eastAsia"/>
        </w:rPr>
        <w:t>最后的总结</w:t>
      </w:r>
    </w:p>
    <w:p w14:paraId="071D9B2E" w14:textId="77777777" w:rsidR="00CB43F4" w:rsidRDefault="00CB43F4">
      <w:pPr>
        <w:rPr>
          <w:rFonts w:hint="eastAsia"/>
        </w:rPr>
      </w:pPr>
      <w:r>
        <w:rPr>
          <w:rFonts w:hint="eastAsia"/>
        </w:rPr>
        <w:t>“谈”字不仅是汉语中的常用字，更是连接人与人心灵桥梁的重要组成部分。从其拼音到组词，再到深层次的文化寓意，“谈”字展示了汉字的独特魅力和无限可能。希望读者们能够在日常生活中更好地运用这个充满活力的文字，享受更加丰富多彩的语言世界。</w:t>
      </w:r>
    </w:p>
    <w:p w14:paraId="71EB5D09" w14:textId="77777777" w:rsidR="00CB43F4" w:rsidRDefault="00CB43F4">
      <w:pPr>
        <w:rPr>
          <w:rFonts w:hint="eastAsia"/>
        </w:rPr>
      </w:pPr>
    </w:p>
    <w:p w14:paraId="27E69A61" w14:textId="77777777" w:rsidR="00CB43F4" w:rsidRDefault="00CB4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B05DA" w14:textId="77777777" w:rsidR="00CB43F4" w:rsidRDefault="00CB43F4">
      <w:pPr>
        <w:rPr>
          <w:rFonts w:hint="eastAsia"/>
        </w:rPr>
      </w:pPr>
    </w:p>
    <w:p w14:paraId="7BEB45D6" w14:textId="77777777" w:rsidR="00CB43F4" w:rsidRDefault="00CB43F4">
      <w:pPr>
        <w:rPr>
          <w:rFonts w:hint="eastAsia"/>
        </w:rPr>
      </w:pPr>
    </w:p>
    <w:p w14:paraId="237892F9" w14:textId="77777777" w:rsidR="00CB43F4" w:rsidRDefault="00CB43F4">
      <w:pPr>
        <w:rPr>
          <w:rFonts w:hint="eastAsia"/>
        </w:rPr>
      </w:pPr>
    </w:p>
    <w:p w14:paraId="3478F90A" w14:textId="77777777" w:rsidR="00CB43F4" w:rsidRDefault="00CB43F4">
      <w:pPr>
        <w:rPr>
          <w:rFonts w:hint="eastAsia"/>
        </w:rPr>
      </w:pPr>
      <w:r>
        <w:rPr>
          <w:rFonts w:hint="eastAsia"/>
        </w:rPr>
        <w:t>点击下载 谈字的拼音和组词是什么Word版本可打印</w:t>
      </w:r>
    </w:p>
    <w:p w14:paraId="2A6BC0AA" w14:textId="63AB0F5B" w:rsidR="00C623AC" w:rsidRDefault="00C623AC"/>
    <w:sectPr w:rsidR="00C6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AC"/>
    <w:rsid w:val="00451AD6"/>
    <w:rsid w:val="00C623AC"/>
    <w:rsid w:val="00C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6AE7-DE30-4C64-AA8A-36820D89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