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E5C8" w14:textId="77777777" w:rsidR="003274CC" w:rsidRDefault="003274CC">
      <w:pPr>
        <w:rPr>
          <w:rFonts w:hint="eastAsia"/>
        </w:rPr>
      </w:pPr>
      <w:r>
        <w:rPr>
          <w:rFonts w:hint="eastAsia"/>
        </w:rPr>
        <w:t>蜀道难的拼音打印版A4</w:t>
      </w:r>
    </w:p>
    <w:p w14:paraId="136C7CC4" w14:textId="77777777" w:rsidR="003274CC" w:rsidRDefault="003274CC">
      <w:pPr>
        <w:rPr>
          <w:rFonts w:hint="eastAsia"/>
        </w:rPr>
      </w:pPr>
      <w:r>
        <w:rPr>
          <w:rFonts w:hint="eastAsia"/>
        </w:rPr>
        <w:t>在华夏文学的长河中，李白的《蜀道难》犹如一颗璀璨明珠，以其独特的艺术魅力和深邃的思想内涵吸引着无数读者。这首诗不仅展现了诗人对祖国山河的热爱，也表达了他对人生道路的深刻思考。为了让更多人能够领略到这首名篇的魅力，我们特此制作了《蜀道难》的拼音打印版A4，以便于学习与欣赏。</w:t>
      </w:r>
    </w:p>
    <w:p w14:paraId="15C61483" w14:textId="77777777" w:rsidR="003274CC" w:rsidRDefault="003274CC">
      <w:pPr>
        <w:rPr>
          <w:rFonts w:hint="eastAsia"/>
        </w:rPr>
      </w:pPr>
    </w:p>
    <w:p w14:paraId="0608F815" w14:textId="77777777" w:rsidR="003274CC" w:rsidRDefault="003274CC">
      <w:pPr>
        <w:rPr>
          <w:rFonts w:hint="eastAsia"/>
        </w:rPr>
      </w:pPr>
      <w:r>
        <w:rPr>
          <w:rFonts w:hint="eastAsia"/>
        </w:rPr>
        <w:t>诗歌之美</w:t>
      </w:r>
    </w:p>
    <w:p w14:paraId="0BF8ABDA" w14:textId="77777777" w:rsidR="003274CC" w:rsidRDefault="003274CC">
      <w:pPr>
        <w:rPr>
          <w:rFonts w:hint="eastAsia"/>
        </w:rPr>
      </w:pPr>
      <w:r>
        <w:rPr>
          <w:rFonts w:hint="eastAsia"/>
        </w:rPr>
        <w:t>“Shǔ dào zhī nán, nán yú shàng qīng tiān！”这句开篇语，仿佛一声震撼天地的呐喊，将读者带入了一幅壮丽而又险峻的画面之中。全诗通过生动的意象、丰富的联想以及磅礴的气势，描绘出了一条通往蜀地的道路——这条道路穿越崇山峻岭，横跨江河湖海，充满了未知与挑战。每一段落都像是一个章节，引领着人们一步步深入探索。</w:t>
      </w:r>
    </w:p>
    <w:p w14:paraId="4AC2023F" w14:textId="77777777" w:rsidR="003274CC" w:rsidRDefault="003274CC">
      <w:pPr>
        <w:rPr>
          <w:rFonts w:hint="eastAsia"/>
        </w:rPr>
      </w:pPr>
    </w:p>
    <w:p w14:paraId="2ED9F06C" w14:textId="77777777" w:rsidR="003274CC" w:rsidRDefault="003274CC">
      <w:pPr>
        <w:rPr>
          <w:rFonts w:hint="eastAsia"/>
        </w:rPr>
      </w:pPr>
      <w:r>
        <w:rPr>
          <w:rFonts w:hint="eastAsia"/>
        </w:rPr>
        <w:t>文化传承</w:t>
      </w:r>
    </w:p>
    <w:p w14:paraId="017C13E2" w14:textId="77777777" w:rsidR="003274CC" w:rsidRDefault="003274CC">
      <w:pPr>
        <w:rPr>
          <w:rFonts w:hint="eastAsia"/>
        </w:rPr>
      </w:pPr>
      <w:r>
        <w:rPr>
          <w:rFonts w:hint="eastAsia"/>
        </w:rPr>
        <w:t>作为中国古代诗歌宝库中的瑰宝之一，《蜀道难》承载着厚重的历史文化底蕴。它不仅是李白个人才华的体现，更是当时社会风貌的真实写照。通过这种方式来呈现作品，既有利于保护文化遗产，又能促进中外文化交流。对于学校教育来说，这样的资源无疑是非常宝贵的教材补充材料，可以帮助学生更好地理解古文，并激发他们对中国传统文化的兴趣。</w:t>
      </w:r>
    </w:p>
    <w:p w14:paraId="5530E102" w14:textId="77777777" w:rsidR="003274CC" w:rsidRDefault="003274CC">
      <w:pPr>
        <w:rPr>
          <w:rFonts w:hint="eastAsia"/>
        </w:rPr>
      </w:pPr>
    </w:p>
    <w:p w14:paraId="3C6843AC" w14:textId="77777777" w:rsidR="003274CC" w:rsidRDefault="003274CC">
      <w:pPr>
        <w:rPr>
          <w:rFonts w:hint="eastAsia"/>
        </w:rPr>
      </w:pPr>
      <w:r>
        <w:rPr>
          <w:rFonts w:hint="eastAsia"/>
        </w:rPr>
        <w:t>学习工具</w:t>
      </w:r>
    </w:p>
    <w:p w14:paraId="4BADCE83" w14:textId="77777777" w:rsidR="003274CC" w:rsidRDefault="003274CC">
      <w:pPr>
        <w:rPr>
          <w:rFonts w:hint="eastAsia"/>
        </w:rPr>
      </w:pPr>
      <w:r>
        <w:rPr>
          <w:rFonts w:hint="eastAsia"/>
        </w:rPr>
        <w:t>考虑到现代读者的需求，我们在设计时特别注重实用性。除了提供完整的拼音标注外，还加入了详细的注释说明，帮助读者克服语言障碍，准确把握诗歌意境。采用A4纸张大小进行排版，使得页面布局清晰合理，阅读体验更加舒适。无论是课堂讲解还是个人自学，《蜀道难》的拼音打印版都能成为得力助手。</w:t>
      </w:r>
    </w:p>
    <w:p w14:paraId="35C465A0" w14:textId="77777777" w:rsidR="003274CC" w:rsidRDefault="003274CC">
      <w:pPr>
        <w:rPr>
          <w:rFonts w:hint="eastAsia"/>
        </w:rPr>
      </w:pPr>
    </w:p>
    <w:p w14:paraId="00582185" w14:textId="77777777" w:rsidR="003274CC" w:rsidRDefault="003274CC">
      <w:pPr>
        <w:rPr>
          <w:rFonts w:hint="eastAsia"/>
        </w:rPr>
      </w:pPr>
      <w:r>
        <w:rPr>
          <w:rFonts w:hint="eastAsia"/>
        </w:rPr>
        <w:t>最后的总结</w:t>
      </w:r>
    </w:p>
    <w:p w14:paraId="3F3BE8CC" w14:textId="77777777" w:rsidR="003274CC" w:rsidRDefault="003274CC">
      <w:pPr>
        <w:rPr>
          <w:rFonts w:hint="eastAsia"/>
        </w:rPr>
      </w:pPr>
      <w:r>
        <w:rPr>
          <w:rFonts w:hint="eastAsia"/>
        </w:rPr>
        <w:t>《蜀道难》的拼音打印版A4是集美学价值、教育意义于一体的优秀作品。它不仅仅是一份简单的文本资料，更是一座连接古今文化的桥梁。希望通过我们的努力，能让更多人感受到这首千古绝唱所蕴含的魅力，共同参与到中华优秀传统文化的传承与发展当中去。</w:t>
      </w:r>
    </w:p>
    <w:p w14:paraId="60C34A22" w14:textId="77777777" w:rsidR="003274CC" w:rsidRDefault="003274CC">
      <w:pPr>
        <w:rPr>
          <w:rFonts w:hint="eastAsia"/>
        </w:rPr>
      </w:pPr>
    </w:p>
    <w:p w14:paraId="55D37E2B" w14:textId="77777777" w:rsidR="003274CC" w:rsidRDefault="00327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B536A" w14:textId="77777777" w:rsidR="003274CC" w:rsidRDefault="003274CC">
      <w:pPr>
        <w:rPr>
          <w:rFonts w:hint="eastAsia"/>
        </w:rPr>
      </w:pPr>
    </w:p>
    <w:p w14:paraId="2E570BDD" w14:textId="77777777" w:rsidR="003274CC" w:rsidRDefault="003274CC">
      <w:pPr>
        <w:rPr>
          <w:rFonts w:hint="eastAsia"/>
        </w:rPr>
      </w:pPr>
    </w:p>
    <w:p w14:paraId="288F9259" w14:textId="77777777" w:rsidR="003274CC" w:rsidRDefault="003274CC">
      <w:pPr>
        <w:rPr>
          <w:rFonts w:hint="eastAsia"/>
        </w:rPr>
      </w:pPr>
    </w:p>
    <w:p w14:paraId="1C7F788E" w14:textId="77777777" w:rsidR="003274CC" w:rsidRDefault="003274CC">
      <w:pPr>
        <w:rPr>
          <w:rFonts w:hint="eastAsia"/>
        </w:rPr>
      </w:pPr>
      <w:r>
        <w:rPr>
          <w:rFonts w:hint="eastAsia"/>
        </w:rPr>
        <w:t>点击下载 蜀道难的拼音打印版A4Word版本可打印</w:t>
      </w:r>
    </w:p>
    <w:p w14:paraId="1E9CAA04" w14:textId="26EE3BF9" w:rsidR="00280608" w:rsidRDefault="00280608"/>
    <w:sectPr w:rsidR="0028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08"/>
    <w:rsid w:val="00280608"/>
    <w:rsid w:val="003274C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D7C8-6795-4A53-9879-E301DE5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